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36B59" w14:textId="77777777" w:rsidR="00B75D09" w:rsidRPr="00BB1D37" w:rsidRDefault="00B75D09" w:rsidP="004F6E5F">
      <w:pPr>
        <w:pStyle w:val="Tituln1"/>
        <w:pBdr>
          <w:right w:val="none" w:sz="0" w:space="0" w:color="auto"/>
        </w:pBdr>
        <w:spacing w:line="240" w:lineRule="auto"/>
        <w:rPr>
          <w:b w:val="0"/>
          <w:sz w:val="72"/>
          <w:szCs w:val="72"/>
          <w:lang w:val="en-US"/>
        </w:rPr>
      </w:pPr>
    </w:p>
    <w:p w14:paraId="3E536B5A" w14:textId="77777777" w:rsidR="00B75D09" w:rsidRPr="00E347C9" w:rsidRDefault="00B75D09" w:rsidP="004F6E5F">
      <w:pPr>
        <w:pStyle w:val="Tituln1"/>
        <w:pBdr>
          <w:right w:val="none" w:sz="0" w:space="0" w:color="auto"/>
        </w:pBdr>
        <w:spacing w:line="240" w:lineRule="auto"/>
        <w:rPr>
          <w:b w:val="0"/>
          <w:sz w:val="72"/>
          <w:szCs w:val="72"/>
        </w:rPr>
      </w:pPr>
    </w:p>
    <w:p w14:paraId="3E536B5B" w14:textId="77777777" w:rsidR="003D406F" w:rsidRPr="00E347C9" w:rsidRDefault="003D406F" w:rsidP="004F6E5F">
      <w:pPr>
        <w:pStyle w:val="Tituln1"/>
        <w:pBdr>
          <w:right w:val="none" w:sz="0" w:space="0" w:color="auto"/>
        </w:pBdr>
        <w:spacing w:line="240" w:lineRule="auto"/>
        <w:rPr>
          <w:b w:val="0"/>
          <w:sz w:val="72"/>
          <w:szCs w:val="72"/>
        </w:rPr>
      </w:pPr>
    </w:p>
    <w:p w14:paraId="3E536B5C" w14:textId="77777777" w:rsidR="003D406F" w:rsidRPr="00E347C9" w:rsidRDefault="003D406F" w:rsidP="004F6E5F">
      <w:pPr>
        <w:pStyle w:val="Tituln1"/>
        <w:pBdr>
          <w:right w:val="none" w:sz="0" w:space="0" w:color="auto"/>
        </w:pBdr>
        <w:spacing w:line="240" w:lineRule="auto"/>
        <w:rPr>
          <w:b w:val="0"/>
          <w:sz w:val="72"/>
          <w:szCs w:val="72"/>
        </w:rPr>
      </w:pPr>
    </w:p>
    <w:p w14:paraId="3E536B5D" w14:textId="11DF358E" w:rsidR="00B75D09" w:rsidRPr="00E347C9" w:rsidRDefault="00BF4C75" w:rsidP="004F6E5F">
      <w:pPr>
        <w:pStyle w:val="Tituln1"/>
        <w:pBdr>
          <w:right w:val="none" w:sz="0" w:space="0" w:color="auto"/>
        </w:pBdr>
        <w:spacing w:line="240" w:lineRule="auto"/>
        <w:rPr>
          <w:b w:val="0"/>
          <w:sz w:val="72"/>
          <w:szCs w:val="72"/>
        </w:rPr>
      </w:pPr>
      <w:r w:rsidRPr="00BF4C75">
        <w:rPr>
          <w:b w:val="0"/>
          <w:sz w:val="56"/>
          <w:szCs w:val="72"/>
        </w:rPr>
        <w:t>Jednotné portálové řešení práce a sociálních věcí</w:t>
      </w:r>
    </w:p>
    <w:sdt>
      <w:sdtPr>
        <w:rPr>
          <w:b w:val="0"/>
          <w:sz w:val="32"/>
          <w:szCs w:val="32"/>
        </w:rPr>
        <w:alias w:val="Title"/>
        <w:tag w:val=""/>
        <w:id w:val="-1679731555"/>
        <w:placeholder>
          <w:docPart w:val="8FE6298147DC408EAE8708480985B346"/>
        </w:placeholder>
        <w:dataBinding w:prefixMappings="xmlns:ns0='http://purl.org/dc/elements/1.1/' xmlns:ns1='http://schemas.openxmlformats.org/package/2006/metadata/core-properties' " w:xpath="/ns1:coreProperties[1]/ns0:title[1]" w:storeItemID="{6C3C8BC8-F283-45AE-878A-BAB7291924A1}"/>
        <w:text/>
      </w:sdtPr>
      <w:sdtEndPr/>
      <w:sdtContent>
        <w:p w14:paraId="3E536B60" w14:textId="2BBD2032" w:rsidR="00B75D09" w:rsidRPr="004F6E5F" w:rsidRDefault="003008FE" w:rsidP="004F6E5F">
          <w:pPr>
            <w:pStyle w:val="Tituln1"/>
            <w:pBdr>
              <w:right w:val="none" w:sz="0" w:space="0" w:color="auto"/>
            </w:pBdr>
            <w:spacing w:line="240" w:lineRule="auto"/>
            <w:rPr>
              <w:b w:val="0"/>
              <w:sz w:val="32"/>
              <w:szCs w:val="32"/>
            </w:rPr>
          </w:pPr>
          <w:r>
            <w:rPr>
              <w:b w:val="0"/>
              <w:sz w:val="32"/>
              <w:szCs w:val="32"/>
            </w:rPr>
            <w:t>Evidence náhradního plnění – hromadný import</w:t>
          </w:r>
        </w:p>
      </w:sdtContent>
    </w:sdt>
    <w:p w14:paraId="4DDF3347" w14:textId="026F2442" w:rsidR="004F6E5F" w:rsidRDefault="00C64AB2" w:rsidP="004F6E5F">
      <w:pPr>
        <w:spacing w:after="240" w:line="240" w:lineRule="auto"/>
        <w:ind w:right="284"/>
        <w:jc w:val="right"/>
        <w:rPr>
          <w:color w:val="004983"/>
          <w:sz w:val="22"/>
        </w:rPr>
      </w:pPr>
      <w:sdt>
        <w:sdtPr>
          <w:rPr>
            <w:color w:val="004983"/>
            <w:sz w:val="22"/>
          </w:rPr>
          <w:alias w:val="Comments"/>
          <w:tag w:val=""/>
          <w:id w:val="-1430571048"/>
          <w:placeholder>
            <w:docPart w:val="65CAA07F9DC24C0CAE4A98ECD13D771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008FE">
            <w:rPr>
              <w:color w:val="004983"/>
              <w:sz w:val="22"/>
            </w:rPr>
            <w:t>Rozhraní pro import dokladů</w:t>
          </w:r>
          <w:r w:rsidR="003008FE">
            <w:rPr>
              <w:color w:val="004983"/>
              <w:sz w:val="22"/>
              <w:lang w:val="sk-SK"/>
            </w:rPr>
            <w:t xml:space="preserve"> ENP</w:t>
          </w:r>
        </w:sdtContent>
      </w:sdt>
    </w:p>
    <w:p w14:paraId="3E536B62" w14:textId="2E2A2208" w:rsidR="003D406F" w:rsidRPr="004F6E5F" w:rsidRDefault="00C64AB2" w:rsidP="004F6E5F">
      <w:pPr>
        <w:spacing w:after="240" w:line="240" w:lineRule="auto"/>
        <w:ind w:right="284"/>
        <w:jc w:val="right"/>
        <w:rPr>
          <w:color w:val="004983"/>
          <w:sz w:val="18"/>
          <w:szCs w:val="18"/>
        </w:rPr>
      </w:pPr>
      <w:sdt>
        <w:sdtPr>
          <w:rPr>
            <w:color w:val="004983"/>
            <w:sz w:val="18"/>
            <w:szCs w:val="18"/>
          </w:rPr>
          <w:alias w:val="Subject"/>
          <w:tag w:val=""/>
          <w:id w:val="1052582665"/>
          <w:placeholder>
            <w:docPart w:val="6F73A73FDD094C9F84245B190FEA98DA"/>
          </w:placeholder>
          <w:dataBinding w:prefixMappings="xmlns:ns0='http://purl.org/dc/elements/1.1/' xmlns:ns1='http://schemas.openxmlformats.org/package/2006/metadata/core-properties' " w:xpath="/ns1:coreProperties[1]/ns0:subject[1]" w:storeItemID="{6C3C8BC8-F283-45AE-878A-BAB7291924A1}"/>
          <w:text/>
        </w:sdtPr>
        <w:sdtEndPr/>
        <w:sdtContent>
          <w:r w:rsidR="004F225F">
            <w:rPr>
              <w:color w:val="004983"/>
              <w:sz w:val="18"/>
              <w:szCs w:val="18"/>
            </w:rPr>
            <w:t xml:space="preserve">verze </w:t>
          </w:r>
          <w:r w:rsidR="00DF45BD">
            <w:rPr>
              <w:color w:val="004983"/>
              <w:sz w:val="18"/>
              <w:szCs w:val="18"/>
            </w:rPr>
            <w:t>2</w:t>
          </w:r>
          <w:r w:rsidR="004F225F">
            <w:rPr>
              <w:color w:val="004983"/>
              <w:sz w:val="18"/>
              <w:szCs w:val="18"/>
            </w:rPr>
            <w:t>.0</w:t>
          </w:r>
        </w:sdtContent>
      </w:sdt>
    </w:p>
    <w:p w14:paraId="3E536B63" w14:textId="77777777" w:rsidR="003D406F" w:rsidRPr="00E347C9" w:rsidRDefault="003D406F" w:rsidP="006360D9"/>
    <w:p w14:paraId="3E536B64" w14:textId="77777777" w:rsidR="000022AC" w:rsidRPr="00E347C9" w:rsidRDefault="000022AC" w:rsidP="006360D9">
      <w:r w:rsidRPr="00E347C9">
        <w:br w:type="page"/>
      </w:r>
    </w:p>
    <w:p w14:paraId="3E536B65" w14:textId="77777777" w:rsidR="00B75D09" w:rsidRPr="00E347C9" w:rsidRDefault="00B75D09">
      <w:pPr>
        <w:rPr>
          <w:b/>
          <w:sz w:val="22"/>
        </w:rPr>
      </w:pPr>
      <w:r w:rsidRPr="00E347C9">
        <w:rPr>
          <w:b/>
          <w:sz w:val="22"/>
        </w:rPr>
        <w:lastRenderedPageBreak/>
        <w:t>Historie dokumentu</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560"/>
        <w:gridCol w:w="1702"/>
        <w:gridCol w:w="5171"/>
      </w:tblGrid>
      <w:tr w:rsidR="00B75D09" w:rsidRPr="00E347C9" w14:paraId="3E536B6A" w14:textId="77777777" w:rsidTr="003E06A1">
        <w:trPr>
          <w:trHeight w:val="381"/>
        </w:trPr>
        <w:tc>
          <w:tcPr>
            <w:tcW w:w="590" w:type="pct"/>
            <w:shd w:val="clear" w:color="auto" w:fill="auto"/>
          </w:tcPr>
          <w:p w14:paraId="3E536B66" w14:textId="77777777" w:rsidR="00B75D09" w:rsidRPr="00E347C9" w:rsidRDefault="00B75D09">
            <w:pPr>
              <w:rPr>
                <w:b/>
                <w:bCs/>
              </w:rPr>
            </w:pPr>
            <w:r w:rsidRPr="00E347C9">
              <w:rPr>
                <w:b/>
                <w:bCs/>
              </w:rPr>
              <w:t>Verze</w:t>
            </w:r>
          </w:p>
        </w:tc>
        <w:tc>
          <w:tcPr>
            <w:tcW w:w="816" w:type="pct"/>
            <w:shd w:val="clear" w:color="auto" w:fill="auto"/>
          </w:tcPr>
          <w:p w14:paraId="3E536B67" w14:textId="77777777" w:rsidR="00B75D09" w:rsidRPr="00E347C9" w:rsidRDefault="00B75D09">
            <w:pPr>
              <w:rPr>
                <w:b/>
                <w:bCs/>
              </w:rPr>
            </w:pPr>
            <w:r w:rsidRPr="00E347C9">
              <w:rPr>
                <w:b/>
                <w:bCs/>
              </w:rPr>
              <w:t>Datum</w:t>
            </w:r>
          </w:p>
        </w:tc>
        <w:tc>
          <w:tcPr>
            <w:tcW w:w="890" w:type="pct"/>
            <w:shd w:val="clear" w:color="auto" w:fill="auto"/>
          </w:tcPr>
          <w:p w14:paraId="3E536B68" w14:textId="77777777" w:rsidR="00B75D09" w:rsidRPr="00E347C9" w:rsidRDefault="00B75D09">
            <w:pPr>
              <w:rPr>
                <w:b/>
                <w:bCs/>
              </w:rPr>
            </w:pPr>
            <w:r w:rsidRPr="00E347C9">
              <w:rPr>
                <w:b/>
                <w:bCs/>
              </w:rPr>
              <w:t>Autor</w:t>
            </w:r>
          </w:p>
        </w:tc>
        <w:tc>
          <w:tcPr>
            <w:tcW w:w="2704" w:type="pct"/>
            <w:shd w:val="clear" w:color="auto" w:fill="auto"/>
          </w:tcPr>
          <w:p w14:paraId="3E536B69" w14:textId="77777777" w:rsidR="00B75D09" w:rsidRPr="00E347C9" w:rsidRDefault="00B75D09">
            <w:pPr>
              <w:rPr>
                <w:b/>
                <w:bCs/>
              </w:rPr>
            </w:pPr>
            <w:r w:rsidRPr="00E347C9">
              <w:rPr>
                <w:b/>
                <w:bCs/>
              </w:rPr>
              <w:t>Změny</w:t>
            </w:r>
          </w:p>
        </w:tc>
      </w:tr>
      <w:tr w:rsidR="00893F2F" w:rsidRPr="00E347C9" w14:paraId="3E536B6F" w14:textId="77777777" w:rsidTr="003E06A1">
        <w:trPr>
          <w:trHeight w:val="298"/>
        </w:trPr>
        <w:tc>
          <w:tcPr>
            <w:tcW w:w="590" w:type="pct"/>
            <w:shd w:val="clear" w:color="auto" w:fill="auto"/>
          </w:tcPr>
          <w:p w14:paraId="3E536B6B" w14:textId="36A9CD2E" w:rsidR="00893F2F" w:rsidRPr="00CE6B00" w:rsidRDefault="00893F2F" w:rsidP="00893F2F">
            <w:pPr>
              <w:jc w:val="left"/>
              <w:rPr>
                <w:bCs/>
              </w:rPr>
            </w:pPr>
            <w:r>
              <w:rPr>
                <w:bCs/>
              </w:rPr>
              <w:t>1.0</w:t>
            </w:r>
          </w:p>
        </w:tc>
        <w:tc>
          <w:tcPr>
            <w:tcW w:w="816" w:type="pct"/>
            <w:shd w:val="clear" w:color="auto" w:fill="auto"/>
          </w:tcPr>
          <w:p w14:paraId="3E536B6C" w14:textId="1177691F" w:rsidR="00893F2F" w:rsidRPr="00CE6B00" w:rsidRDefault="003008FE" w:rsidP="003008FE">
            <w:pPr>
              <w:jc w:val="left"/>
            </w:pPr>
            <w:r>
              <w:t>10</w:t>
            </w:r>
            <w:r w:rsidR="00893F2F" w:rsidRPr="00CE6B00">
              <w:t xml:space="preserve">. </w:t>
            </w:r>
            <w:r>
              <w:t>10</w:t>
            </w:r>
            <w:r w:rsidR="00893F2F" w:rsidRPr="00CE6B00">
              <w:t>. 201</w:t>
            </w:r>
            <w:r>
              <w:t>9</w:t>
            </w:r>
          </w:p>
        </w:tc>
        <w:tc>
          <w:tcPr>
            <w:tcW w:w="890" w:type="pct"/>
            <w:shd w:val="clear" w:color="auto" w:fill="auto"/>
          </w:tcPr>
          <w:p w14:paraId="3E536B6D" w14:textId="123C4B1C" w:rsidR="00893F2F" w:rsidRPr="00CE6B00" w:rsidRDefault="00893F2F" w:rsidP="00893F2F">
            <w:pPr>
              <w:jc w:val="left"/>
            </w:pPr>
            <w:proofErr w:type="spellStart"/>
            <w:r>
              <w:t>Asseco</w:t>
            </w:r>
            <w:proofErr w:type="spellEnd"/>
            <w:r>
              <w:t xml:space="preserve"> CE</w:t>
            </w:r>
          </w:p>
        </w:tc>
        <w:tc>
          <w:tcPr>
            <w:tcW w:w="2704" w:type="pct"/>
            <w:shd w:val="clear" w:color="auto" w:fill="auto"/>
          </w:tcPr>
          <w:p w14:paraId="3E536B6E" w14:textId="119D4DE0" w:rsidR="00893F2F" w:rsidRPr="00CE6B00" w:rsidRDefault="00734242" w:rsidP="003008FE">
            <w:pPr>
              <w:jc w:val="left"/>
            </w:pPr>
            <w:r>
              <w:t>Pr</w:t>
            </w:r>
            <w:r w:rsidR="007A6A62">
              <w:t>vní verze</w:t>
            </w:r>
          </w:p>
        </w:tc>
      </w:tr>
      <w:tr w:rsidR="00DF45BD" w:rsidRPr="00E347C9" w14:paraId="1B48156C" w14:textId="77777777" w:rsidTr="003E06A1">
        <w:trPr>
          <w:trHeight w:val="298"/>
        </w:trPr>
        <w:tc>
          <w:tcPr>
            <w:tcW w:w="590" w:type="pct"/>
            <w:shd w:val="clear" w:color="auto" w:fill="auto"/>
          </w:tcPr>
          <w:p w14:paraId="465A6B2F" w14:textId="3D7D367C" w:rsidR="00DF45BD" w:rsidRPr="00DF45BD" w:rsidRDefault="00DF45BD" w:rsidP="00893F2F">
            <w:pPr>
              <w:jc w:val="left"/>
            </w:pPr>
            <w:r w:rsidRPr="00DF45BD">
              <w:t>2.0</w:t>
            </w:r>
          </w:p>
        </w:tc>
        <w:tc>
          <w:tcPr>
            <w:tcW w:w="816" w:type="pct"/>
            <w:shd w:val="clear" w:color="auto" w:fill="auto"/>
          </w:tcPr>
          <w:p w14:paraId="15CEBA66" w14:textId="63328686" w:rsidR="00DF45BD" w:rsidRDefault="00DF45BD" w:rsidP="003008FE">
            <w:pPr>
              <w:jc w:val="left"/>
            </w:pPr>
            <w:r>
              <w:t>18. 12. 2019</w:t>
            </w:r>
          </w:p>
        </w:tc>
        <w:tc>
          <w:tcPr>
            <w:tcW w:w="890" w:type="pct"/>
            <w:shd w:val="clear" w:color="auto" w:fill="auto"/>
          </w:tcPr>
          <w:p w14:paraId="36D1AA1B" w14:textId="568D10E2" w:rsidR="00DF45BD" w:rsidRDefault="00DF45BD" w:rsidP="00893F2F">
            <w:pPr>
              <w:jc w:val="left"/>
            </w:pPr>
            <w:proofErr w:type="spellStart"/>
            <w:r>
              <w:t>Asseco</w:t>
            </w:r>
            <w:proofErr w:type="spellEnd"/>
            <w:r>
              <w:t xml:space="preserve"> CE</w:t>
            </w:r>
          </w:p>
        </w:tc>
        <w:tc>
          <w:tcPr>
            <w:tcW w:w="2704" w:type="pct"/>
            <w:shd w:val="clear" w:color="auto" w:fill="auto"/>
          </w:tcPr>
          <w:p w14:paraId="2477997D" w14:textId="35FCAC0A" w:rsidR="00DF45BD" w:rsidRDefault="00B31170" w:rsidP="003008FE">
            <w:pPr>
              <w:jc w:val="left"/>
            </w:pPr>
            <w:r>
              <w:t>Druh</w:t>
            </w:r>
            <w:bookmarkStart w:id="0" w:name="_GoBack"/>
            <w:bookmarkEnd w:id="0"/>
            <w:r w:rsidR="00DF45BD">
              <w:t>á verze</w:t>
            </w:r>
          </w:p>
        </w:tc>
      </w:tr>
    </w:tbl>
    <w:p w14:paraId="62B48735" w14:textId="394998FF" w:rsidR="007A6A62" w:rsidRDefault="007A6A62" w:rsidP="003D406F"/>
    <w:p w14:paraId="577F330C" w14:textId="77777777" w:rsidR="000759C7" w:rsidRPr="00E347C9" w:rsidRDefault="003D406F" w:rsidP="003D406F">
      <w:pPr>
        <w:rPr>
          <w:color w:val="004983"/>
          <w:sz w:val="36"/>
          <w:szCs w:val="36"/>
        </w:rPr>
      </w:pPr>
      <w:r w:rsidRPr="007A6A62">
        <w:br w:type="page"/>
      </w:r>
      <w:r w:rsidRPr="00E347C9">
        <w:rPr>
          <w:color w:val="004983"/>
          <w:sz w:val="36"/>
          <w:szCs w:val="36"/>
        </w:rPr>
        <w:lastRenderedPageBreak/>
        <w:t>Obsah</w:t>
      </w:r>
    </w:p>
    <w:bookmarkStart w:id="1" w:name="_Toc524366435"/>
    <w:bookmarkStart w:id="2" w:name="_Toc470873743"/>
    <w:p w14:paraId="5269A055" w14:textId="4E082C6A" w:rsidR="00B82872" w:rsidRDefault="005C0780">
      <w:pPr>
        <w:pStyle w:val="Obsah1"/>
        <w:rPr>
          <w:rFonts w:asciiTheme="minorHAnsi" w:eastAsiaTheme="minorEastAsia" w:hAnsiTheme="minorHAnsi" w:cstheme="minorBidi"/>
          <w:sz w:val="22"/>
          <w:szCs w:val="22"/>
          <w:lang w:val="en-US" w:eastAsia="en-US"/>
        </w:rPr>
      </w:pPr>
      <w:r>
        <w:fldChar w:fldCharType="begin"/>
      </w:r>
      <w:r>
        <w:instrText xml:space="preserve"> TOC \o "1-7" \h \z \u </w:instrText>
      </w:r>
      <w:r>
        <w:fldChar w:fldCharType="separate"/>
      </w:r>
      <w:hyperlink w:anchor="_Toc21596938" w:history="1">
        <w:r w:rsidR="00B82872" w:rsidRPr="00F93237">
          <w:rPr>
            <w:rStyle w:val="Hypertextovodkaz"/>
          </w:rPr>
          <w:t>1</w:t>
        </w:r>
        <w:r w:rsidR="00B82872">
          <w:rPr>
            <w:rFonts w:asciiTheme="minorHAnsi" w:eastAsiaTheme="minorEastAsia" w:hAnsiTheme="minorHAnsi" w:cstheme="minorBidi"/>
            <w:sz w:val="22"/>
            <w:szCs w:val="22"/>
            <w:lang w:val="en-US" w:eastAsia="en-US"/>
          </w:rPr>
          <w:tab/>
        </w:r>
        <w:r w:rsidR="00B82872" w:rsidRPr="00F93237">
          <w:rPr>
            <w:rStyle w:val="Hypertextovodkaz"/>
          </w:rPr>
          <w:t>Rozhraní</w:t>
        </w:r>
        <w:r w:rsidR="00B82872">
          <w:rPr>
            <w:webHidden/>
          </w:rPr>
          <w:tab/>
        </w:r>
        <w:r w:rsidR="00B82872">
          <w:rPr>
            <w:webHidden/>
          </w:rPr>
          <w:fldChar w:fldCharType="begin"/>
        </w:r>
        <w:r w:rsidR="00B82872">
          <w:rPr>
            <w:webHidden/>
          </w:rPr>
          <w:instrText xml:space="preserve"> PAGEREF _Toc21596938 \h </w:instrText>
        </w:r>
        <w:r w:rsidR="00B82872">
          <w:rPr>
            <w:webHidden/>
          </w:rPr>
        </w:r>
        <w:r w:rsidR="00B82872">
          <w:rPr>
            <w:webHidden/>
          </w:rPr>
          <w:fldChar w:fldCharType="separate"/>
        </w:r>
        <w:r w:rsidR="00B82872">
          <w:rPr>
            <w:webHidden/>
          </w:rPr>
          <w:t>4</w:t>
        </w:r>
        <w:r w:rsidR="00B82872">
          <w:rPr>
            <w:webHidden/>
          </w:rPr>
          <w:fldChar w:fldCharType="end"/>
        </w:r>
      </w:hyperlink>
    </w:p>
    <w:p w14:paraId="736E8C16" w14:textId="14245F53" w:rsidR="00793B16" w:rsidRPr="006B3A88" w:rsidRDefault="005C0780" w:rsidP="00793B16">
      <w:r>
        <w:rPr>
          <w:noProof/>
        </w:rPr>
        <w:fldChar w:fldCharType="end"/>
      </w:r>
    </w:p>
    <w:p w14:paraId="79260245" w14:textId="1856093B" w:rsidR="00C9756F" w:rsidRDefault="003008FE" w:rsidP="00C9756F">
      <w:pPr>
        <w:pStyle w:val="Nadpis1"/>
        <w:rPr>
          <w:lang w:val="cs-CZ"/>
        </w:rPr>
      </w:pPr>
      <w:bookmarkStart w:id="3" w:name="_Toc21596938"/>
      <w:bookmarkEnd w:id="1"/>
      <w:r>
        <w:rPr>
          <w:lang w:val="cs-CZ"/>
        </w:rPr>
        <w:lastRenderedPageBreak/>
        <w:t>Rozhraní</w:t>
      </w:r>
      <w:bookmarkEnd w:id="3"/>
    </w:p>
    <w:p w14:paraId="37ACEA0F" w14:textId="6B3EB199" w:rsidR="003008FE" w:rsidRPr="00370BC6" w:rsidRDefault="003008FE" w:rsidP="003008FE">
      <w:pPr>
        <w:rPr>
          <w:lang w:eastAsia="x-none"/>
        </w:rPr>
      </w:pPr>
      <w:r w:rsidRPr="00370BC6">
        <w:rPr>
          <w:lang w:eastAsia="x-none"/>
        </w:rPr>
        <w:t>Kódování CP 1250</w:t>
      </w:r>
    </w:p>
    <w:p w14:paraId="5F302AAC" w14:textId="047ACD41" w:rsidR="003008FE" w:rsidRDefault="003008FE" w:rsidP="003008FE">
      <w:pPr>
        <w:rPr>
          <w:lang w:eastAsia="x-none"/>
        </w:rPr>
      </w:pPr>
    </w:p>
    <w:tbl>
      <w:tblPr>
        <w:tblStyle w:val="Svtltabulkasmkou11"/>
        <w:tblW w:w="10481" w:type="dxa"/>
        <w:tblLook w:val="04A0" w:firstRow="1" w:lastRow="0" w:firstColumn="1" w:lastColumn="0" w:noHBand="0" w:noVBand="1"/>
      </w:tblPr>
      <w:tblGrid>
        <w:gridCol w:w="2002"/>
        <w:gridCol w:w="2611"/>
        <w:gridCol w:w="1478"/>
        <w:gridCol w:w="2414"/>
        <w:gridCol w:w="1976"/>
      </w:tblGrid>
      <w:tr w:rsidR="0082582A" w:rsidRPr="00370BC6" w14:paraId="642DFCF4" w14:textId="77777777" w:rsidTr="00A0620E">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2002" w:type="dxa"/>
          </w:tcPr>
          <w:p w14:paraId="781EFEE8" w14:textId="110BF08F" w:rsidR="003008FE" w:rsidRPr="00370BC6" w:rsidRDefault="003008FE" w:rsidP="003008FE">
            <w:pPr>
              <w:rPr>
                <w:sz w:val="20"/>
                <w:lang w:eastAsia="x-none"/>
              </w:rPr>
            </w:pPr>
            <w:r w:rsidRPr="00370BC6">
              <w:rPr>
                <w:sz w:val="20"/>
                <w:lang w:eastAsia="x-none"/>
              </w:rPr>
              <w:t>Popis sloupce</w:t>
            </w:r>
          </w:p>
        </w:tc>
        <w:tc>
          <w:tcPr>
            <w:tcW w:w="2611" w:type="dxa"/>
          </w:tcPr>
          <w:p w14:paraId="5825FA00" w14:textId="48174C8D" w:rsidR="003008FE" w:rsidRPr="00370BC6" w:rsidRDefault="003008FE" w:rsidP="003008FE">
            <w:pPr>
              <w:cnfStyle w:val="100000000000" w:firstRow="1" w:lastRow="0" w:firstColumn="0" w:lastColumn="0" w:oddVBand="0" w:evenVBand="0" w:oddHBand="0" w:evenHBand="0" w:firstRowFirstColumn="0" w:firstRowLastColumn="0" w:lastRowFirstColumn="0" w:lastRowLastColumn="0"/>
              <w:rPr>
                <w:sz w:val="20"/>
                <w:lang w:eastAsia="x-none"/>
              </w:rPr>
            </w:pPr>
            <w:r w:rsidRPr="00370BC6">
              <w:rPr>
                <w:sz w:val="20"/>
                <w:lang w:eastAsia="x-none"/>
              </w:rPr>
              <w:t>Datový typ</w:t>
            </w:r>
          </w:p>
        </w:tc>
        <w:tc>
          <w:tcPr>
            <w:tcW w:w="1478" w:type="dxa"/>
          </w:tcPr>
          <w:p w14:paraId="43F4A53F" w14:textId="64C35701" w:rsidR="003008FE" w:rsidRPr="00370BC6" w:rsidRDefault="003008FE" w:rsidP="003008FE">
            <w:pPr>
              <w:cnfStyle w:val="100000000000" w:firstRow="1" w:lastRow="0" w:firstColumn="0" w:lastColumn="0" w:oddVBand="0" w:evenVBand="0" w:oddHBand="0" w:evenHBand="0" w:firstRowFirstColumn="0" w:firstRowLastColumn="0" w:lastRowFirstColumn="0" w:lastRowLastColumn="0"/>
              <w:rPr>
                <w:sz w:val="20"/>
                <w:lang w:eastAsia="x-none"/>
              </w:rPr>
            </w:pPr>
            <w:r w:rsidRPr="00370BC6">
              <w:rPr>
                <w:sz w:val="20"/>
                <w:lang w:eastAsia="x-none"/>
              </w:rPr>
              <w:t>Povinnost</w:t>
            </w:r>
          </w:p>
        </w:tc>
        <w:tc>
          <w:tcPr>
            <w:tcW w:w="2414" w:type="dxa"/>
          </w:tcPr>
          <w:p w14:paraId="1B743429" w14:textId="3FA170B0" w:rsidR="003008FE" w:rsidRPr="00370BC6" w:rsidRDefault="003008FE" w:rsidP="003008FE">
            <w:pPr>
              <w:cnfStyle w:val="100000000000" w:firstRow="1" w:lastRow="0" w:firstColumn="0" w:lastColumn="0" w:oddVBand="0" w:evenVBand="0" w:oddHBand="0" w:evenHBand="0" w:firstRowFirstColumn="0" w:firstRowLastColumn="0" w:lastRowFirstColumn="0" w:lastRowLastColumn="0"/>
              <w:rPr>
                <w:sz w:val="20"/>
                <w:lang w:eastAsia="x-none"/>
              </w:rPr>
            </w:pPr>
            <w:r w:rsidRPr="00370BC6">
              <w:rPr>
                <w:sz w:val="20"/>
                <w:lang w:eastAsia="x-none"/>
              </w:rPr>
              <w:t>Formát</w:t>
            </w:r>
          </w:p>
        </w:tc>
        <w:tc>
          <w:tcPr>
            <w:tcW w:w="1976" w:type="dxa"/>
          </w:tcPr>
          <w:p w14:paraId="5401CD4E" w14:textId="233BC6B4" w:rsidR="003008FE" w:rsidRPr="00370BC6" w:rsidRDefault="003008FE" w:rsidP="003008FE">
            <w:pPr>
              <w:cnfStyle w:val="100000000000" w:firstRow="1" w:lastRow="0" w:firstColumn="0" w:lastColumn="0" w:oddVBand="0" w:evenVBand="0" w:oddHBand="0" w:evenHBand="0" w:firstRowFirstColumn="0" w:firstRowLastColumn="0" w:lastRowFirstColumn="0" w:lastRowLastColumn="0"/>
              <w:rPr>
                <w:sz w:val="20"/>
                <w:lang w:eastAsia="x-none"/>
              </w:rPr>
            </w:pPr>
            <w:r w:rsidRPr="00370BC6">
              <w:rPr>
                <w:sz w:val="20"/>
                <w:lang w:eastAsia="x-none"/>
              </w:rPr>
              <w:t>Poznámka</w:t>
            </w:r>
          </w:p>
        </w:tc>
      </w:tr>
      <w:tr w:rsidR="00A0620E" w:rsidRPr="00370BC6" w14:paraId="5FD304B6" w14:textId="77777777" w:rsidTr="00A0620E">
        <w:trPr>
          <w:trHeight w:val="1056"/>
        </w:trPr>
        <w:tc>
          <w:tcPr>
            <w:cnfStyle w:val="001000000000" w:firstRow="0" w:lastRow="0" w:firstColumn="1" w:lastColumn="0" w:oddVBand="0" w:evenVBand="0" w:oddHBand="0" w:evenHBand="0" w:firstRowFirstColumn="0" w:firstRowLastColumn="0" w:lastRowFirstColumn="0" w:lastRowLastColumn="0"/>
            <w:tcW w:w="2002" w:type="dxa"/>
          </w:tcPr>
          <w:p w14:paraId="534E11C1" w14:textId="71E690F6" w:rsidR="003008FE" w:rsidRPr="00370BC6" w:rsidRDefault="003008FE" w:rsidP="003008FE">
            <w:pPr>
              <w:rPr>
                <w:b w:val="0"/>
                <w:sz w:val="20"/>
                <w:lang w:eastAsia="x-none"/>
              </w:rPr>
            </w:pPr>
            <w:r w:rsidRPr="00370BC6">
              <w:rPr>
                <w:b w:val="0"/>
                <w:sz w:val="20"/>
                <w:lang w:eastAsia="x-none"/>
              </w:rPr>
              <w:t>Číslo dokladu</w:t>
            </w:r>
          </w:p>
        </w:tc>
        <w:tc>
          <w:tcPr>
            <w:tcW w:w="2611" w:type="dxa"/>
          </w:tcPr>
          <w:p w14:paraId="750BEF47" w14:textId="445994FC" w:rsidR="004D7735" w:rsidRPr="00370BC6" w:rsidRDefault="004D7735" w:rsidP="003008FE">
            <w:pPr>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 xml:space="preserve">Řetězec </w:t>
            </w:r>
            <w:r w:rsidR="0082582A" w:rsidRPr="00370BC6">
              <w:rPr>
                <w:sz w:val="20"/>
                <w:lang w:eastAsia="x-none"/>
              </w:rPr>
              <w:t>(max. 50 znaků)</w:t>
            </w:r>
          </w:p>
        </w:tc>
        <w:tc>
          <w:tcPr>
            <w:tcW w:w="1478" w:type="dxa"/>
          </w:tcPr>
          <w:p w14:paraId="65E772A6" w14:textId="7D6915A2" w:rsidR="003008FE" w:rsidRPr="00370BC6" w:rsidRDefault="003008FE" w:rsidP="004D7735">
            <w:pPr>
              <w:jc w:val="center"/>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Ano</w:t>
            </w:r>
          </w:p>
        </w:tc>
        <w:tc>
          <w:tcPr>
            <w:tcW w:w="2414" w:type="dxa"/>
          </w:tcPr>
          <w:p w14:paraId="7B262DE2" w14:textId="15BC12EA" w:rsidR="003008FE" w:rsidRPr="00370BC6" w:rsidRDefault="003008FE" w:rsidP="003008FE">
            <w:pPr>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w:t>
            </w:r>
          </w:p>
        </w:tc>
        <w:tc>
          <w:tcPr>
            <w:tcW w:w="1976" w:type="dxa"/>
          </w:tcPr>
          <w:p w14:paraId="02BB204E" w14:textId="1A65EDF8" w:rsidR="003008FE" w:rsidRPr="00370BC6" w:rsidRDefault="003008FE" w:rsidP="004D7735">
            <w:pPr>
              <w:jc w:val="left"/>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Číslo musí být unikátní v </w:t>
            </w:r>
            <w:proofErr w:type="spellStart"/>
            <w:r w:rsidRPr="00370BC6">
              <w:rPr>
                <w:sz w:val="20"/>
                <w:lang w:eastAsia="x-none"/>
              </w:rPr>
              <w:t>ramci</w:t>
            </w:r>
            <w:proofErr w:type="spellEnd"/>
            <w:r w:rsidRPr="00370BC6">
              <w:rPr>
                <w:sz w:val="20"/>
                <w:lang w:eastAsia="x-none"/>
              </w:rPr>
              <w:t xml:space="preserve"> dodavatele.</w:t>
            </w:r>
          </w:p>
        </w:tc>
      </w:tr>
      <w:tr w:rsidR="00A0620E" w:rsidRPr="00370BC6" w14:paraId="5BB91995" w14:textId="77777777" w:rsidTr="00A0620E">
        <w:trPr>
          <w:trHeight w:val="382"/>
        </w:trPr>
        <w:tc>
          <w:tcPr>
            <w:cnfStyle w:val="001000000000" w:firstRow="0" w:lastRow="0" w:firstColumn="1" w:lastColumn="0" w:oddVBand="0" w:evenVBand="0" w:oddHBand="0" w:evenHBand="0" w:firstRowFirstColumn="0" w:firstRowLastColumn="0" w:lastRowFirstColumn="0" w:lastRowLastColumn="0"/>
            <w:tcW w:w="2002" w:type="dxa"/>
          </w:tcPr>
          <w:p w14:paraId="3D6892AF" w14:textId="59181A39" w:rsidR="003008FE" w:rsidRPr="00370BC6" w:rsidRDefault="0082582A" w:rsidP="0082582A">
            <w:pPr>
              <w:rPr>
                <w:b w:val="0"/>
                <w:sz w:val="20"/>
                <w:lang w:eastAsia="x-none"/>
              </w:rPr>
            </w:pPr>
            <w:r w:rsidRPr="00370BC6">
              <w:rPr>
                <w:b w:val="0"/>
                <w:sz w:val="20"/>
                <w:lang w:eastAsia="x-none"/>
              </w:rPr>
              <w:t>Započitatelná částka</w:t>
            </w:r>
          </w:p>
        </w:tc>
        <w:tc>
          <w:tcPr>
            <w:tcW w:w="2611" w:type="dxa"/>
          </w:tcPr>
          <w:p w14:paraId="7044E8BA" w14:textId="035ADAB0" w:rsidR="00903695" w:rsidRPr="00903695" w:rsidRDefault="00903695" w:rsidP="003008FE">
            <w:pPr>
              <w:cnfStyle w:val="000000000000" w:firstRow="0" w:lastRow="0" w:firstColumn="0" w:lastColumn="0" w:oddVBand="0" w:evenVBand="0" w:oddHBand="0" w:evenHBand="0" w:firstRowFirstColumn="0" w:firstRowLastColumn="0" w:lastRowFirstColumn="0" w:lastRowLastColumn="0"/>
              <w:rPr>
                <w:sz w:val="20"/>
                <w:lang w:eastAsia="x-none"/>
              </w:rPr>
            </w:pPr>
            <w:r>
              <w:rPr>
                <w:sz w:val="20"/>
                <w:lang w:eastAsia="x-none"/>
              </w:rPr>
              <w:t>d</w:t>
            </w:r>
            <w:r w:rsidRPr="00903695">
              <w:rPr>
                <w:sz w:val="20"/>
                <w:lang w:eastAsia="x-none"/>
              </w:rPr>
              <w:t>esetinné číslo</w:t>
            </w:r>
          </w:p>
          <w:p w14:paraId="6FD028E0" w14:textId="4E8CD113" w:rsidR="004D7735" w:rsidRPr="00370BC6" w:rsidRDefault="002E20AD" w:rsidP="003008FE">
            <w:pPr>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 xml:space="preserve"> </w:t>
            </w:r>
            <w:r w:rsidR="0082582A" w:rsidRPr="00370BC6">
              <w:rPr>
                <w:sz w:val="20"/>
                <w:lang w:eastAsia="x-none"/>
              </w:rPr>
              <w:t>(max. 9 číslic + 2 desetinná místa)</w:t>
            </w:r>
          </w:p>
        </w:tc>
        <w:tc>
          <w:tcPr>
            <w:tcW w:w="1478" w:type="dxa"/>
          </w:tcPr>
          <w:p w14:paraId="1FBD0965" w14:textId="78010169" w:rsidR="003008FE" w:rsidRPr="00370BC6" w:rsidRDefault="00A0620E" w:rsidP="004D7735">
            <w:pPr>
              <w:jc w:val="center"/>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Ano</w:t>
            </w:r>
          </w:p>
        </w:tc>
        <w:tc>
          <w:tcPr>
            <w:tcW w:w="2414" w:type="dxa"/>
          </w:tcPr>
          <w:p w14:paraId="321E3073" w14:textId="168C9808" w:rsidR="003008FE" w:rsidRPr="00370BC6" w:rsidRDefault="00A0620E" w:rsidP="003008FE">
            <w:pPr>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w:t>
            </w:r>
          </w:p>
        </w:tc>
        <w:tc>
          <w:tcPr>
            <w:tcW w:w="1976" w:type="dxa"/>
          </w:tcPr>
          <w:p w14:paraId="22AC5A3A" w14:textId="0693B3EF" w:rsidR="00575A62" w:rsidRPr="00575A62" w:rsidRDefault="00575A62" w:rsidP="00575A62">
            <w:pPr>
              <w:cnfStyle w:val="000000000000" w:firstRow="0" w:lastRow="0" w:firstColumn="0" w:lastColumn="0" w:oddVBand="0" w:evenVBand="0" w:oddHBand="0" w:evenHBand="0" w:firstRowFirstColumn="0" w:firstRowLastColumn="0" w:lastRowFirstColumn="0" w:lastRowLastColumn="0"/>
              <w:rPr>
                <w:sz w:val="20"/>
                <w:lang w:eastAsia="x-none"/>
              </w:rPr>
            </w:pPr>
            <w:r w:rsidRPr="00575A62">
              <w:rPr>
                <w:sz w:val="20"/>
                <w:lang w:eastAsia="x-none"/>
              </w:rPr>
              <w:t>Lze</w:t>
            </w:r>
            <w:r>
              <w:rPr>
                <w:sz w:val="20"/>
                <w:lang w:eastAsia="x-none"/>
              </w:rPr>
              <w:t xml:space="preserve"> </w:t>
            </w:r>
            <w:r w:rsidRPr="00575A62">
              <w:rPr>
                <w:sz w:val="20"/>
                <w:lang w:eastAsia="x-none"/>
              </w:rPr>
              <w:t>5000.56 i 5000,56</w:t>
            </w:r>
          </w:p>
          <w:p w14:paraId="19ACC309" w14:textId="15AD36EE" w:rsidR="00575A62" w:rsidRDefault="00575A62" w:rsidP="004D7735">
            <w:pPr>
              <w:jc w:val="left"/>
              <w:cnfStyle w:val="000000000000" w:firstRow="0" w:lastRow="0" w:firstColumn="0" w:lastColumn="0" w:oddVBand="0" w:evenVBand="0" w:oddHBand="0" w:evenHBand="0" w:firstRowFirstColumn="0" w:firstRowLastColumn="0" w:lastRowFirstColumn="0" w:lastRowLastColumn="0"/>
              <w:rPr>
                <w:sz w:val="20"/>
                <w:lang w:eastAsia="x-none"/>
              </w:rPr>
            </w:pPr>
            <w:r w:rsidRPr="00575A62">
              <w:rPr>
                <w:sz w:val="20"/>
                <w:lang w:eastAsia="x-none"/>
              </w:rPr>
              <w:t>Částku si odběratel započítá do náhradního plnění. Nemusí odpovídat částce uvedené na faktuře, např. pokud se s</w:t>
            </w:r>
            <w:r w:rsidR="002E20AD">
              <w:rPr>
                <w:sz w:val="20"/>
                <w:lang w:eastAsia="x-none"/>
              </w:rPr>
              <w:t> dodavatel a odběratel</w:t>
            </w:r>
            <w:r w:rsidRPr="00575A62">
              <w:rPr>
                <w:sz w:val="20"/>
                <w:lang w:eastAsia="x-none"/>
              </w:rPr>
              <w:t xml:space="preserve"> dohodli na započtení nižší částky.</w:t>
            </w:r>
          </w:p>
          <w:p w14:paraId="356A4FC2" w14:textId="5705EEF3" w:rsidR="00575A62" w:rsidRPr="00575A62" w:rsidRDefault="00575A62" w:rsidP="004D7735">
            <w:pPr>
              <w:jc w:val="left"/>
              <w:cnfStyle w:val="000000000000" w:firstRow="0" w:lastRow="0" w:firstColumn="0" w:lastColumn="0" w:oddVBand="0" w:evenVBand="0" w:oddHBand="0" w:evenHBand="0" w:firstRowFirstColumn="0" w:firstRowLastColumn="0" w:lastRowFirstColumn="0" w:lastRowLastColumn="0"/>
              <w:rPr>
                <w:sz w:val="20"/>
                <w:lang w:eastAsia="x-none"/>
              </w:rPr>
            </w:pPr>
            <w:r w:rsidRPr="00575A62">
              <w:rPr>
                <w:sz w:val="20"/>
                <w:lang w:eastAsia="x-none"/>
              </w:rPr>
              <w:t>Zadána bez DPH.</w:t>
            </w:r>
          </w:p>
          <w:p w14:paraId="4B356D90" w14:textId="62F3A5E3" w:rsidR="00A0620E" w:rsidRPr="002E20AD" w:rsidRDefault="00575A62" w:rsidP="004D7735">
            <w:pPr>
              <w:jc w:val="left"/>
              <w:cnfStyle w:val="000000000000" w:firstRow="0" w:lastRow="0" w:firstColumn="0" w:lastColumn="0" w:oddVBand="0" w:evenVBand="0" w:oddHBand="0" w:evenHBand="0" w:firstRowFirstColumn="0" w:firstRowLastColumn="0" w:lastRowFirstColumn="0" w:lastRowLastColumn="0"/>
              <w:rPr>
                <w:color w:val="FF0000"/>
                <w:sz w:val="20"/>
                <w:highlight w:val="yellow"/>
                <w:lang w:eastAsia="x-none"/>
              </w:rPr>
            </w:pPr>
            <w:r w:rsidRPr="002E20AD">
              <w:rPr>
                <w:sz w:val="20"/>
                <w:szCs w:val="20"/>
              </w:rPr>
              <w:t>Doklady s částkou 0,- Kč nemohou být zadávány.</w:t>
            </w:r>
          </w:p>
        </w:tc>
      </w:tr>
      <w:tr w:rsidR="00A0620E" w:rsidRPr="00370BC6" w14:paraId="07E8110E" w14:textId="77777777" w:rsidTr="00A0620E">
        <w:trPr>
          <w:trHeight w:val="382"/>
        </w:trPr>
        <w:tc>
          <w:tcPr>
            <w:cnfStyle w:val="001000000000" w:firstRow="0" w:lastRow="0" w:firstColumn="1" w:lastColumn="0" w:oddVBand="0" w:evenVBand="0" w:oddHBand="0" w:evenHBand="0" w:firstRowFirstColumn="0" w:firstRowLastColumn="0" w:lastRowFirstColumn="0" w:lastRowLastColumn="0"/>
            <w:tcW w:w="2002" w:type="dxa"/>
          </w:tcPr>
          <w:p w14:paraId="67175506" w14:textId="5D7869D2" w:rsidR="003008FE" w:rsidRPr="00370BC6" w:rsidRDefault="00A0620E" w:rsidP="003008FE">
            <w:pPr>
              <w:rPr>
                <w:b w:val="0"/>
                <w:sz w:val="20"/>
                <w:lang w:eastAsia="x-none"/>
              </w:rPr>
            </w:pPr>
            <w:r w:rsidRPr="00370BC6">
              <w:rPr>
                <w:b w:val="0"/>
                <w:sz w:val="20"/>
                <w:lang w:eastAsia="x-none"/>
              </w:rPr>
              <w:t>Datum dodání</w:t>
            </w:r>
          </w:p>
        </w:tc>
        <w:tc>
          <w:tcPr>
            <w:tcW w:w="2611" w:type="dxa"/>
          </w:tcPr>
          <w:p w14:paraId="0525B69A" w14:textId="021B9353" w:rsidR="003008FE" w:rsidRPr="00370BC6" w:rsidRDefault="00A0620E" w:rsidP="003008FE">
            <w:pPr>
              <w:cnfStyle w:val="000000000000" w:firstRow="0" w:lastRow="0" w:firstColumn="0" w:lastColumn="0" w:oddVBand="0" w:evenVBand="0" w:oddHBand="0" w:evenHBand="0" w:firstRowFirstColumn="0" w:firstRowLastColumn="0" w:lastRowFirstColumn="0" w:lastRowLastColumn="0"/>
              <w:rPr>
                <w:sz w:val="20"/>
                <w:lang w:eastAsia="x-none"/>
              </w:rPr>
            </w:pPr>
            <w:proofErr w:type="spellStart"/>
            <w:r w:rsidRPr="00370BC6">
              <w:rPr>
                <w:sz w:val="20"/>
                <w:lang w:eastAsia="x-none"/>
              </w:rPr>
              <w:t>DatumRrrrmmdd_T</w:t>
            </w:r>
            <w:proofErr w:type="spellEnd"/>
          </w:p>
        </w:tc>
        <w:tc>
          <w:tcPr>
            <w:tcW w:w="1478" w:type="dxa"/>
          </w:tcPr>
          <w:p w14:paraId="12DAE93F" w14:textId="6538AF88" w:rsidR="003008FE" w:rsidRPr="00370BC6" w:rsidRDefault="00A0620E" w:rsidP="004D7735">
            <w:pPr>
              <w:jc w:val="center"/>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Ano</w:t>
            </w:r>
          </w:p>
        </w:tc>
        <w:tc>
          <w:tcPr>
            <w:tcW w:w="2414" w:type="dxa"/>
          </w:tcPr>
          <w:p w14:paraId="7332CB4F" w14:textId="6C69D3DF" w:rsidR="003008FE" w:rsidRPr="00370BC6" w:rsidRDefault="00A0620E" w:rsidP="00A0620E">
            <w:pPr>
              <w:cnfStyle w:val="000000000000" w:firstRow="0" w:lastRow="0" w:firstColumn="0" w:lastColumn="0" w:oddVBand="0" w:evenVBand="0" w:oddHBand="0" w:evenHBand="0" w:firstRowFirstColumn="0" w:firstRowLastColumn="0" w:lastRowFirstColumn="0" w:lastRowLastColumn="0"/>
              <w:rPr>
                <w:sz w:val="20"/>
                <w:lang w:eastAsia="x-none"/>
              </w:rPr>
            </w:pPr>
            <w:proofErr w:type="spellStart"/>
            <w:proofErr w:type="gramStart"/>
            <w:r w:rsidRPr="00370BC6">
              <w:rPr>
                <w:sz w:val="20"/>
                <w:lang w:eastAsia="x-none"/>
              </w:rPr>
              <w:t>dd.mm</w:t>
            </w:r>
            <w:proofErr w:type="gramEnd"/>
            <w:r w:rsidRPr="00370BC6">
              <w:rPr>
                <w:sz w:val="20"/>
                <w:lang w:eastAsia="x-none"/>
              </w:rPr>
              <w:t>.yyyy</w:t>
            </w:r>
            <w:proofErr w:type="spellEnd"/>
          </w:p>
        </w:tc>
        <w:tc>
          <w:tcPr>
            <w:tcW w:w="1976" w:type="dxa"/>
          </w:tcPr>
          <w:p w14:paraId="19F8DD25" w14:textId="2C9DA7AE" w:rsidR="00A0620E" w:rsidRPr="00370BC6" w:rsidRDefault="00A0620E" w:rsidP="004D7735">
            <w:pPr>
              <w:jc w:val="left"/>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Datum zdanitelného plnění, např.</w:t>
            </w:r>
          </w:p>
          <w:p w14:paraId="7EAE8317" w14:textId="578EBD16" w:rsidR="003008FE" w:rsidRPr="00370BC6" w:rsidRDefault="00A0620E" w:rsidP="004D7735">
            <w:pPr>
              <w:jc w:val="left"/>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2. 10. 2019</w:t>
            </w:r>
          </w:p>
        </w:tc>
      </w:tr>
    </w:tbl>
    <w:p w14:paraId="6556B237" w14:textId="77777777" w:rsidR="00575A62" w:rsidRDefault="00575A62">
      <w:r>
        <w:rPr>
          <w:b/>
          <w:bCs/>
        </w:rPr>
        <w:br w:type="page"/>
      </w:r>
    </w:p>
    <w:tbl>
      <w:tblPr>
        <w:tblStyle w:val="Svtltabulkasmkou11"/>
        <w:tblW w:w="10481" w:type="dxa"/>
        <w:tblLook w:val="04A0" w:firstRow="1" w:lastRow="0" w:firstColumn="1" w:lastColumn="0" w:noHBand="0" w:noVBand="1"/>
      </w:tblPr>
      <w:tblGrid>
        <w:gridCol w:w="2002"/>
        <w:gridCol w:w="2611"/>
        <w:gridCol w:w="1478"/>
        <w:gridCol w:w="2414"/>
        <w:gridCol w:w="1976"/>
      </w:tblGrid>
      <w:tr w:rsidR="00575A62" w:rsidRPr="00370BC6" w14:paraId="4B7798C0" w14:textId="77777777" w:rsidTr="00A0620E">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02" w:type="dxa"/>
          </w:tcPr>
          <w:p w14:paraId="2F668C9C" w14:textId="1371D77F" w:rsidR="00575A62" w:rsidRPr="00575A62" w:rsidRDefault="00575A62" w:rsidP="00575A62">
            <w:pPr>
              <w:rPr>
                <w:b w:val="0"/>
                <w:sz w:val="20"/>
                <w:lang w:eastAsia="x-none"/>
              </w:rPr>
            </w:pPr>
            <w:r w:rsidRPr="00370BC6">
              <w:rPr>
                <w:sz w:val="20"/>
                <w:lang w:eastAsia="x-none"/>
              </w:rPr>
              <w:lastRenderedPageBreak/>
              <w:t>Popis sloupce</w:t>
            </w:r>
          </w:p>
        </w:tc>
        <w:tc>
          <w:tcPr>
            <w:tcW w:w="2611" w:type="dxa"/>
          </w:tcPr>
          <w:p w14:paraId="0C2D08BA" w14:textId="1164D6B1" w:rsidR="00575A62" w:rsidRPr="00575A62" w:rsidRDefault="00575A62" w:rsidP="00575A62">
            <w:pPr>
              <w:cnfStyle w:val="100000000000" w:firstRow="1" w:lastRow="0" w:firstColumn="0" w:lastColumn="0" w:oddVBand="0" w:evenVBand="0" w:oddHBand="0" w:evenHBand="0" w:firstRowFirstColumn="0" w:firstRowLastColumn="0" w:lastRowFirstColumn="0" w:lastRowLastColumn="0"/>
              <w:rPr>
                <w:b w:val="0"/>
                <w:sz w:val="20"/>
                <w:lang w:eastAsia="x-none"/>
              </w:rPr>
            </w:pPr>
            <w:r w:rsidRPr="00370BC6">
              <w:rPr>
                <w:sz w:val="20"/>
                <w:lang w:eastAsia="x-none"/>
              </w:rPr>
              <w:t>Datový typ</w:t>
            </w:r>
          </w:p>
        </w:tc>
        <w:tc>
          <w:tcPr>
            <w:tcW w:w="1478" w:type="dxa"/>
          </w:tcPr>
          <w:p w14:paraId="36B4890F" w14:textId="648CF693" w:rsidR="00575A62" w:rsidRPr="00575A62" w:rsidRDefault="00575A62" w:rsidP="00575A62">
            <w:pPr>
              <w:jc w:val="center"/>
              <w:cnfStyle w:val="100000000000" w:firstRow="1" w:lastRow="0" w:firstColumn="0" w:lastColumn="0" w:oddVBand="0" w:evenVBand="0" w:oddHBand="0" w:evenHBand="0" w:firstRowFirstColumn="0" w:firstRowLastColumn="0" w:lastRowFirstColumn="0" w:lastRowLastColumn="0"/>
              <w:rPr>
                <w:b w:val="0"/>
                <w:sz w:val="20"/>
                <w:lang w:eastAsia="x-none"/>
              </w:rPr>
            </w:pPr>
            <w:r w:rsidRPr="00370BC6">
              <w:rPr>
                <w:sz w:val="20"/>
                <w:lang w:eastAsia="x-none"/>
              </w:rPr>
              <w:t>Povinnost</w:t>
            </w:r>
          </w:p>
        </w:tc>
        <w:tc>
          <w:tcPr>
            <w:tcW w:w="2414" w:type="dxa"/>
          </w:tcPr>
          <w:p w14:paraId="46FAD4D9" w14:textId="0EDC610A" w:rsidR="00575A62" w:rsidRPr="00575A62" w:rsidRDefault="00575A62" w:rsidP="00575A62">
            <w:pPr>
              <w:cnfStyle w:val="100000000000" w:firstRow="1" w:lastRow="0" w:firstColumn="0" w:lastColumn="0" w:oddVBand="0" w:evenVBand="0" w:oddHBand="0" w:evenHBand="0" w:firstRowFirstColumn="0" w:firstRowLastColumn="0" w:lastRowFirstColumn="0" w:lastRowLastColumn="0"/>
              <w:rPr>
                <w:b w:val="0"/>
                <w:sz w:val="20"/>
                <w:lang w:eastAsia="x-none"/>
              </w:rPr>
            </w:pPr>
            <w:r w:rsidRPr="00370BC6">
              <w:rPr>
                <w:sz w:val="20"/>
                <w:lang w:eastAsia="x-none"/>
              </w:rPr>
              <w:t>Formát</w:t>
            </w:r>
          </w:p>
        </w:tc>
        <w:tc>
          <w:tcPr>
            <w:tcW w:w="1976" w:type="dxa"/>
          </w:tcPr>
          <w:p w14:paraId="1FC45EDA" w14:textId="378364DF" w:rsidR="00575A62" w:rsidRPr="00575A62" w:rsidRDefault="00575A62" w:rsidP="00575A62">
            <w:pPr>
              <w:jc w:val="left"/>
              <w:cnfStyle w:val="100000000000" w:firstRow="1" w:lastRow="0" w:firstColumn="0" w:lastColumn="0" w:oddVBand="0" w:evenVBand="0" w:oddHBand="0" w:evenHBand="0" w:firstRowFirstColumn="0" w:firstRowLastColumn="0" w:lastRowFirstColumn="0" w:lastRowLastColumn="0"/>
              <w:rPr>
                <w:b w:val="0"/>
                <w:sz w:val="20"/>
                <w:lang w:eastAsia="x-none"/>
              </w:rPr>
            </w:pPr>
            <w:r w:rsidRPr="00370BC6">
              <w:rPr>
                <w:sz w:val="20"/>
                <w:lang w:eastAsia="x-none"/>
              </w:rPr>
              <w:t>Poznámka</w:t>
            </w:r>
          </w:p>
        </w:tc>
      </w:tr>
      <w:tr w:rsidR="00575A62" w:rsidRPr="00370BC6" w14:paraId="0E00EBE9" w14:textId="77777777" w:rsidTr="00A0620E">
        <w:trPr>
          <w:trHeight w:val="367"/>
        </w:trPr>
        <w:tc>
          <w:tcPr>
            <w:cnfStyle w:val="001000000000" w:firstRow="0" w:lastRow="0" w:firstColumn="1" w:lastColumn="0" w:oddVBand="0" w:evenVBand="0" w:oddHBand="0" w:evenHBand="0" w:firstRowFirstColumn="0" w:firstRowLastColumn="0" w:lastRowFirstColumn="0" w:lastRowLastColumn="0"/>
            <w:tcW w:w="2002" w:type="dxa"/>
          </w:tcPr>
          <w:p w14:paraId="226E74E0" w14:textId="20F9D396" w:rsidR="00575A62" w:rsidRPr="00575A62" w:rsidRDefault="00575A62" w:rsidP="00575A62">
            <w:pPr>
              <w:rPr>
                <w:b w:val="0"/>
                <w:lang w:eastAsia="x-none"/>
              </w:rPr>
            </w:pPr>
            <w:r w:rsidRPr="00575A62">
              <w:rPr>
                <w:b w:val="0"/>
                <w:sz w:val="20"/>
                <w:lang w:eastAsia="x-none"/>
              </w:rPr>
              <w:t>Datum zaplacení</w:t>
            </w:r>
          </w:p>
        </w:tc>
        <w:tc>
          <w:tcPr>
            <w:tcW w:w="2611" w:type="dxa"/>
          </w:tcPr>
          <w:p w14:paraId="028686AD" w14:textId="2B36F21E" w:rsidR="00575A62" w:rsidRPr="00575A62" w:rsidRDefault="00575A62" w:rsidP="00575A62">
            <w:pPr>
              <w:cnfStyle w:val="000000000000" w:firstRow="0" w:lastRow="0" w:firstColumn="0" w:lastColumn="0" w:oddVBand="0" w:evenVBand="0" w:oddHBand="0" w:evenHBand="0" w:firstRowFirstColumn="0" w:firstRowLastColumn="0" w:lastRowFirstColumn="0" w:lastRowLastColumn="0"/>
              <w:rPr>
                <w:lang w:eastAsia="x-none"/>
              </w:rPr>
            </w:pPr>
            <w:proofErr w:type="spellStart"/>
            <w:r w:rsidRPr="00575A62">
              <w:rPr>
                <w:sz w:val="20"/>
                <w:lang w:eastAsia="x-none"/>
              </w:rPr>
              <w:t>DatumRrrrmmdd_T</w:t>
            </w:r>
            <w:proofErr w:type="spellEnd"/>
          </w:p>
        </w:tc>
        <w:tc>
          <w:tcPr>
            <w:tcW w:w="1478" w:type="dxa"/>
          </w:tcPr>
          <w:p w14:paraId="7DE95164" w14:textId="75F32D74" w:rsidR="00575A62" w:rsidRPr="00575A62" w:rsidRDefault="00575A62" w:rsidP="00575A62">
            <w:pPr>
              <w:jc w:val="center"/>
              <w:cnfStyle w:val="000000000000" w:firstRow="0" w:lastRow="0" w:firstColumn="0" w:lastColumn="0" w:oddVBand="0" w:evenVBand="0" w:oddHBand="0" w:evenHBand="0" w:firstRowFirstColumn="0" w:firstRowLastColumn="0" w:lastRowFirstColumn="0" w:lastRowLastColumn="0"/>
              <w:rPr>
                <w:lang w:eastAsia="x-none"/>
              </w:rPr>
            </w:pPr>
            <w:r w:rsidRPr="00575A62">
              <w:rPr>
                <w:sz w:val="20"/>
                <w:lang w:eastAsia="x-none"/>
              </w:rPr>
              <w:t>Ano</w:t>
            </w:r>
          </w:p>
        </w:tc>
        <w:tc>
          <w:tcPr>
            <w:tcW w:w="2414" w:type="dxa"/>
          </w:tcPr>
          <w:p w14:paraId="7AE47285" w14:textId="0D23C310" w:rsidR="00575A62" w:rsidRPr="00575A62" w:rsidRDefault="00575A62" w:rsidP="00575A62">
            <w:pPr>
              <w:cnfStyle w:val="000000000000" w:firstRow="0" w:lastRow="0" w:firstColumn="0" w:lastColumn="0" w:oddVBand="0" w:evenVBand="0" w:oddHBand="0" w:evenHBand="0" w:firstRowFirstColumn="0" w:firstRowLastColumn="0" w:lastRowFirstColumn="0" w:lastRowLastColumn="0"/>
              <w:rPr>
                <w:lang w:eastAsia="x-none"/>
              </w:rPr>
            </w:pPr>
            <w:proofErr w:type="spellStart"/>
            <w:proofErr w:type="gramStart"/>
            <w:r w:rsidRPr="00575A62">
              <w:rPr>
                <w:sz w:val="20"/>
                <w:lang w:eastAsia="x-none"/>
              </w:rPr>
              <w:t>dd.mm</w:t>
            </w:r>
            <w:proofErr w:type="gramEnd"/>
            <w:r w:rsidRPr="00575A62">
              <w:rPr>
                <w:sz w:val="20"/>
                <w:lang w:eastAsia="x-none"/>
              </w:rPr>
              <w:t>.yyyy</w:t>
            </w:r>
            <w:proofErr w:type="spellEnd"/>
          </w:p>
        </w:tc>
        <w:tc>
          <w:tcPr>
            <w:tcW w:w="1976" w:type="dxa"/>
          </w:tcPr>
          <w:p w14:paraId="2FFF0379" w14:textId="77777777" w:rsidR="00575A62" w:rsidRPr="00575A62" w:rsidRDefault="00575A62" w:rsidP="00575A62">
            <w:pPr>
              <w:jc w:val="left"/>
              <w:cnfStyle w:val="000000000000" w:firstRow="0" w:lastRow="0" w:firstColumn="0" w:lastColumn="0" w:oddVBand="0" w:evenVBand="0" w:oddHBand="0" w:evenHBand="0" w:firstRowFirstColumn="0" w:firstRowLastColumn="0" w:lastRowFirstColumn="0" w:lastRowLastColumn="0"/>
              <w:rPr>
                <w:sz w:val="20"/>
                <w:lang w:eastAsia="x-none"/>
              </w:rPr>
            </w:pPr>
            <w:r w:rsidRPr="00575A62">
              <w:rPr>
                <w:sz w:val="20"/>
                <w:lang w:eastAsia="x-none"/>
              </w:rPr>
              <w:t>Datum, kdy platba byla připsána dodavateli na účet, např.</w:t>
            </w:r>
          </w:p>
          <w:p w14:paraId="290A5F90" w14:textId="6534F772" w:rsidR="00575A62" w:rsidRPr="00575A62" w:rsidRDefault="00575A62" w:rsidP="00575A62">
            <w:pPr>
              <w:jc w:val="left"/>
              <w:cnfStyle w:val="000000000000" w:firstRow="0" w:lastRow="0" w:firstColumn="0" w:lastColumn="0" w:oddVBand="0" w:evenVBand="0" w:oddHBand="0" w:evenHBand="0" w:firstRowFirstColumn="0" w:firstRowLastColumn="0" w:lastRowFirstColumn="0" w:lastRowLastColumn="0"/>
              <w:rPr>
                <w:lang w:eastAsia="x-none"/>
              </w:rPr>
            </w:pPr>
            <w:r w:rsidRPr="00575A62">
              <w:rPr>
                <w:sz w:val="20"/>
                <w:lang w:eastAsia="x-none"/>
              </w:rPr>
              <w:t>10. 10. 2019</w:t>
            </w:r>
          </w:p>
        </w:tc>
      </w:tr>
      <w:tr w:rsidR="00575A62" w:rsidRPr="00370BC6" w14:paraId="3E696E1A" w14:textId="77777777" w:rsidTr="00A0620E">
        <w:trPr>
          <w:trHeight w:val="367"/>
        </w:trPr>
        <w:tc>
          <w:tcPr>
            <w:cnfStyle w:val="001000000000" w:firstRow="0" w:lastRow="0" w:firstColumn="1" w:lastColumn="0" w:oddVBand="0" w:evenVBand="0" w:oddHBand="0" w:evenHBand="0" w:firstRowFirstColumn="0" w:firstRowLastColumn="0" w:lastRowFirstColumn="0" w:lastRowLastColumn="0"/>
            <w:tcW w:w="2002" w:type="dxa"/>
          </w:tcPr>
          <w:p w14:paraId="2E50E092" w14:textId="686E51DB" w:rsidR="00575A62" w:rsidRPr="00370BC6" w:rsidRDefault="00575A62" w:rsidP="00575A62">
            <w:pPr>
              <w:rPr>
                <w:b w:val="0"/>
                <w:lang w:eastAsia="x-none"/>
              </w:rPr>
            </w:pPr>
            <w:r w:rsidRPr="00370BC6">
              <w:rPr>
                <w:b w:val="0"/>
                <w:sz w:val="20"/>
                <w:lang w:eastAsia="x-none"/>
              </w:rPr>
              <w:t>IČO odběratele</w:t>
            </w:r>
          </w:p>
        </w:tc>
        <w:tc>
          <w:tcPr>
            <w:tcW w:w="2611" w:type="dxa"/>
          </w:tcPr>
          <w:p w14:paraId="6FC41867" w14:textId="6B4724C2" w:rsidR="00575A62" w:rsidRPr="00370BC6" w:rsidRDefault="00575A62" w:rsidP="00575A62">
            <w:pPr>
              <w:cnfStyle w:val="000000000000" w:firstRow="0" w:lastRow="0" w:firstColumn="0" w:lastColumn="0" w:oddVBand="0" w:evenVBand="0" w:oddHBand="0" w:evenHBand="0" w:firstRowFirstColumn="0" w:firstRowLastColumn="0" w:lastRowFirstColumn="0" w:lastRowLastColumn="0"/>
              <w:rPr>
                <w:lang w:eastAsia="x-none"/>
              </w:rPr>
            </w:pPr>
            <w:r w:rsidRPr="00370BC6">
              <w:rPr>
                <w:sz w:val="20"/>
                <w:lang w:eastAsia="x-none"/>
              </w:rPr>
              <w:t>Řetězec (max. 8 znaků)</w:t>
            </w:r>
          </w:p>
        </w:tc>
        <w:tc>
          <w:tcPr>
            <w:tcW w:w="1478" w:type="dxa"/>
          </w:tcPr>
          <w:p w14:paraId="50E91FAD" w14:textId="235A1D64" w:rsidR="00575A62" w:rsidRPr="00370BC6" w:rsidRDefault="00575A62" w:rsidP="00575A62">
            <w:pPr>
              <w:jc w:val="center"/>
              <w:cnfStyle w:val="000000000000" w:firstRow="0" w:lastRow="0" w:firstColumn="0" w:lastColumn="0" w:oddVBand="0" w:evenVBand="0" w:oddHBand="0" w:evenHBand="0" w:firstRowFirstColumn="0" w:firstRowLastColumn="0" w:lastRowFirstColumn="0" w:lastRowLastColumn="0"/>
              <w:rPr>
                <w:lang w:eastAsia="x-none"/>
              </w:rPr>
            </w:pPr>
            <w:r w:rsidRPr="00370BC6">
              <w:rPr>
                <w:sz w:val="20"/>
                <w:lang w:eastAsia="x-none"/>
              </w:rPr>
              <w:t>Ano</w:t>
            </w:r>
          </w:p>
        </w:tc>
        <w:tc>
          <w:tcPr>
            <w:tcW w:w="2414" w:type="dxa"/>
          </w:tcPr>
          <w:p w14:paraId="1A711E38" w14:textId="532642FE" w:rsidR="00575A62" w:rsidRPr="00370BC6" w:rsidRDefault="00575A62" w:rsidP="00575A62">
            <w:pPr>
              <w:cnfStyle w:val="000000000000" w:firstRow="0" w:lastRow="0" w:firstColumn="0" w:lastColumn="0" w:oddVBand="0" w:evenVBand="0" w:oddHBand="0" w:evenHBand="0" w:firstRowFirstColumn="0" w:firstRowLastColumn="0" w:lastRowFirstColumn="0" w:lastRowLastColumn="0"/>
              <w:rPr>
                <w:lang w:eastAsia="x-none"/>
              </w:rPr>
            </w:pPr>
            <w:r w:rsidRPr="00370BC6">
              <w:rPr>
                <w:sz w:val="20"/>
                <w:lang w:eastAsia="x-none"/>
              </w:rPr>
              <w:t>pouze čísla</w:t>
            </w:r>
          </w:p>
        </w:tc>
        <w:tc>
          <w:tcPr>
            <w:tcW w:w="1976" w:type="dxa"/>
          </w:tcPr>
          <w:p w14:paraId="00A1132E" w14:textId="6665B9E1" w:rsidR="00575A62" w:rsidRPr="00370BC6" w:rsidRDefault="00575A62" w:rsidP="00575A62">
            <w:pPr>
              <w:jc w:val="left"/>
              <w:cnfStyle w:val="000000000000" w:firstRow="0" w:lastRow="0" w:firstColumn="0" w:lastColumn="0" w:oddVBand="0" w:evenVBand="0" w:oddHBand="0" w:evenHBand="0" w:firstRowFirstColumn="0" w:firstRowLastColumn="0" w:lastRowFirstColumn="0" w:lastRowLastColumn="0"/>
              <w:rPr>
                <w:lang w:eastAsia="x-none"/>
              </w:rPr>
            </w:pPr>
            <w:r w:rsidRPr="00575A62">
              <w:rPr>
                <w:sz w:val="20"/>
                <w:lang w:eastAsia="x-none"/>
              </w:rPr>
              <w:t>Nejsou nutné počáteční nuly u kratších IČO.</w:t>
            </w:r>
          </w:p>
        </w:tc>
      </w:tr>
      <w:tr w:rsidR="00575A62" w:rsidRPr="00370BC6" w14:paraId="29C72B1E" w14:textId="77777777" w:rsidTr="00A0620E">
        <w:trPr>
          <w:trHeight w:val="367"/>
        </w:trPr>
        <w:tc>
          <w:tcPr>
            <w:cnfStyle w:val="001000000000" w:firstRow="0" w:lastRow="0" w:firstColumn="1" w:lastColumn="0" w:oddVBand="0" w:evenVBand="0" w:oddHBand="0" w:evenHBand="0" w:firstRowFirstColumn="0" w:firstRowLastColumn="0" w:lastRowFirstColumn="0" w:lastRowLastColumn="0"/>
            <w:tcW w:w="2002" w:type="dxa"/>
          </w:tcPr>
          <w:p w14:paraId="44F32ABC" w14:textId="14709FAD" w:rsidR="00575A62" w:rsidRPr="00370BC6" w:rsidRDefault="00575A62" w:rsidP="00575A62">
            <w:pPr>
              <w:rPr>
                <w:b w:val="0"/>
                <w:sz w:val="20"/>
                <w:lang w:eastAsia="x-none"/>
              </w:rPr>
            </w:pPr>
            <w:r w:rsidRPr="00370BC6">
              <w:rPr>
                <w:b w:val="0"/>
                <w:sz w:val="20"/>
                <w:lang w:eastAsia="x-none"/>
              </w:rPr>
              <w:t>RČ odběratele</w:t>
            </w:r>
          </w:p>
        </w:tc>
        <w:tc>
          <w:tcPr>
            <w:tcW w:w="2611" w:type="dxa"/>
          </w:tcPr>
          <w:p w14:paraId="3FBB3A80" w14:textId="68FC01A4" w:rsidR="00575A62" w:rsidRPr="00370BC6" w:rsidRDefault="00575A62" w:rsidP="00575A62">
            <w:pPr>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Řetězec (max. 10 znaků)</w:t>
            </w:r>
          </w:p>
        </w:tc>
        <w:tc>
          <w:tcPr>
            <w:tcW w:w="1478" w:type="dxa"/>
          </w:tcPr>
          <w:p w14:paraId="0CC00FED" w14:textId="0B4A8235" w:rsidR="00575A62" w:rsidRPr="00370BC6" w:rsidRDefault="00575A62" w:rsidP="00575A62">
            <w:pPr>
              <w:jc w:val="center"/>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Ne</w:t>
            </w:r>
          </w:p>
        </w:tc>
        <w:tc>
          <w:tcPr>
            <w:tcW w:w="2414" w:type="dxa"/>
          </w:tcPr>
          <w:p w14:paraId="3F2FBF41" w14:textId="61210F1E" w:rsidR="00575A62" w:rsidRPr="00370BC6" w:rsidRDefault="00575A62" w:rsidP="00575A62">
            <w:pPr>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pouze čísla</w:t>
            </w:r>
          </w:p>
        </w:tc>
        <w:tc>
          <w:tcPr>
            <w:tcW w:w="1976" w:type="dxa"/>
          </w:tcPr>
          <w:p w14:paraId="25C8F762" w14:textId="1BBB7B2E" w:rsidR="00575A62" w:rsidRPr="00370BC6" w:rsidRDefault="00575A62" w:rsidP="00575A62">
            <w:pPr>
              <w:jc w:val="left"/>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Zadat bez lomítka</w:t>
            </w:r>
          </w:p>
        </w:tc>
      </w:tr>
      <w:tr w:rsidR="00575A62" w:rsidRPr="00370BC6" w14:paraId="75F568C8" w14:textId="77777777" w:rsidTr="00A0620E">
        <w:trPr>
          <w:trHeight w:val="367"/>
        </w:trPr>
        <w:tc>
          <w:tcPr>
            <w:cnfStyle w:val="001000000000" w:firstRow="0" w:lastRow="0" w:firstColumn="1" w:lastColumn="0" w:oddVBand="0" w:evenVBand="0" w:oddHBand="0" w:evenHBand="0" w:firstRowFirstColumn="0" w:firstRowLastColumn="0" w:lastRowFirstColumn="0" w:lastRowLastColumn="0"/>
            <w:tcW w:w="2002" w:type="dxa"/>
          </w:tcPr>
          <w:p w14:paraId="6CC90775" w14:textId="5D36AAA6" w:rsidR="00575A62" w:rsidRPr="00370BC6" w:rsidRDefault="00575A62" w:rsidP="00575A62">
            <w:pPr>
              <w:rPr>
                <w:b w:val="0"/>
                <w:sz w:val="20"/>
                <w:lang w:eastAsia="x-none"/>
              </w:rPr>
            </w:pPr>
            <w:r w:rsidRPr="00370BC6">
              <w:rPr>
                <w:b w:val="0"/>
                <w:sz w:val="20"/>
                <w:lang w:eastAsia="x-none"/>
              </w:rPr>
              <w:t>E-mail odběratele</w:t>
            </w:r>
          </w:p>
        </w:tc>
        <w:tc>
          <w:tcPr>
            <w:tcW w:w="2611" w:type="dxa"/>
          </w:tcPr>
          <w:p w14:paraId="2EF09D5E" w14:textId="77777777" w:rsidR="00575A62" w:rsidRPr="00370BC6" w:rsidRDefault="00575A62" w:rsidP="00575A62">
            <w:pPr>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Řetězec (max. 254 znaků)</w:t>
            </w:r>
          </w:p>
          <w:p w14:paraId="77300697" w14:textId="3C52926D" w:rsidR="00575A62" w:rsidRPr="00370BC6" w:rsidRDefault="00575A62" w:rsidP="00575A62">
            <w:pPr>
              <w:cnfStyle w:val="000000000000" w:firstRow="0" w:lastRow="0" w:firstColumn="0" w:lastColumn="0" w:oddVBand="0" w:evenVBand="0" w:oddHBand="0" w:evenHBand="0" w:firstRowFirstColumn="0" w:firstRowLastColumn="0" w:lastRowFirstColumn="0" w:lastRowLastColumn="0"/>
              <w:rPr>
                <w:sz w:val="20"/>
                <w:lang w:eastAsia="x-none"/>
              </w:rPr>
            </w:pPr>
            <w:proofErr w:type="spellStart"/>
            <w:r w:rsidRPr="00370BC6">
              <w:rPr>
                <w:sz w:val="20"/>
                <w:lang w:eastAsia="x-none"/>
              </w:rPr>
              <w:t>nvarchar</w:t>
            </w:r>
            <w:proofErr w:type="spellEnd"/>
            <w:r w:rsidRPr="00370BC6">
              <w:rPr>
                <w:sz w:val="20"/>
                <w:lang w:eastAsia="x-none"/>
              </w:rPr>
              <w:t>(254)</w:t>
            </w:r>
          </w:p>
        </w:tc>
        <w:tc>
          <w:tcPr>
            <w:tcW w:w="1478" w:type="dxa"/>
          </w:tcPr>
          <w:p w14:paraId="0879CF10" w14:textId="530B4806" w:rsidR="00575A62" w:rsidRPr="00370BC6" w:rsidRDefault="00DF45BD" w:rsidP="00575A62">
            <w:pPr>
              <w:jc w:val="center"/>
              <w:cnfStyle w:val="000000000000" w:firstRow="0" w:lastRow="0" w:firstColumn="0" w:lastColumn="0" w:oddVBand="0" w:evenVBand="0" w:oddHBand="0" w:evenHBand="0" w:firstRowFirstColumn="0" w:firstRowLastColumn="0" w:lastRowFirstColumn="0" w:lastRowLastColumn="0"/>
              <w:rPr>
                <w:sz w:val="20"/>
                <w:lang w:eastAsia="x-none"/>
              </w:rPr>
            </w:pPr>
            <w:r>
              <w:rPr>
                <w:sz w:val="20"/>
                <w:lang w:eastAsia="x-none"/>
              </w:rPr>
              <w:t>Ne</w:t>
            </w:r>
          </w:p>
        </w:tc>
        <w:tc>
          <w:tcPr>
            <w:tcW w:w="2414" w:type="dxa"/>
          </w:tcPr>
          <w:p w14:paraId="44094432" w14:textId="77777777" w:rsidR="00575A62" w:rsidRPr="00370BC6" w:rsidRDefault="00575A62" w:rsidP="00575A62">
            <w:pPr>
              <w:cnfStyle w:val="000000000000" w:firstRow="0" w:lastRow="0" w:firstColumn="0" w:lastColumn="0" w:oddVBand="0" w:evenVBand="0" w:oddHBand="0" w:evenHBand="0" w:firstRowFirstColumn="0" w:firstRowLastColumn="0" w:lastRowFirstColumn="0" w:lastRowLastColumn="0"/>
              <w:rPr>
                <w:sz w:val="20"/>
                <w:lang w:eastAsia="x-none"/>
              </w:rPr>
            </w:pPr>
          </w:p>
        </w:tc>
        <w:tc>
          <w:tcPr>
            <w:tcW w:w="1976" w:type="dxa"/>
          </w:tcPr>
          <w:p w14:paraId="328A1286" w14:textId="594EAB3C" w:rsidR="00575A62" w:rsidRPr="00370BC6" w:rsidRDefault="00575A62" w:rsidP="00575A62">
            <w:pPr>
              <w:jc w:val="left"/>
              <w:cnfStyle w:val="000000000000" w:firstRow="0" w:lastRow="0" w:firstColumn="0" w:lastColumn="0" w:oddVBand="0" w:evenVBand="0" w:oddHBand="0" w:evenHBand="0" w:firstRowFirstColumn="0" w:firstRowLastColumn="0" w:lastRowFirstColumn="0" w:lastRowLastColumn="0"/>
              <w:rPr>
                <w:sz w:val="20"/>
                <w:lang w:eastAsia="x-none"/>
              </w:rPr>
            </w:pPr>
            <w:r w:rsidRPr="00370BC6">
              <w:rPr>
                <w:sz w:val="20"/>
                <w:lang w:eastAsia="x-none"/>
              </w:rPr>
              <w:t xml:space="preserve">Je možné </w:t>
            </w:r>
            <w:proofErr w:type="spellStart"/>
            <w:r w:rsidRPr="00370BC6">
              <w:rPr>
                <w:sz w:val="20"/>
                <w:lang w:eastAsia="x-none"/>
              </w:rPr>
              <w:t>zadať</w:t>
            </w:r>
            <w:proofErr w:type="spellEnd"/>
            <w:r w:rsidRPr="00370BC6">
              <w:rPr>
                <w:sz w:val="20"/>
                <w:lang w:eastAsia="x-none"/>
              </w:rPr>
              <w:t xml:space="preserve"> pouze jeden e-mail. Kontroluje se formální správnost </w:t>
            </w:r>
            <w:proofErr w:type="gramStart"/>
            <w:r w:rsidRPr="00370BC6">
              <w:rPr>
                <w:sz w:val="20"/>
                <w:lang w:eastAsia="x-none"/>
              </w:rPr>
              <w:t>e-mailu i zda</w:t>
            </w:r>
            <w:proofErr w:type="gramEnd"/>
            <w:r w:rsidRPr="00370BC6">
              <w:rPr>
                <w:sz w:val="20"/>
                <w:lang w:eastAsia="x-none"/>
              </w:rPr>
              <w:t xml:space="preserve"> odběratel povolil zadat kontaktní e-mail dodavatelem.</w:t>
            </w:r>
          </w:p>
        </w:tc>
      </w:tr>
    </w:tbl>
    <w:p w14:paraId="7620D81A" w14:textId="493DDD10" w:rsidR="003F2A4A" w:rsidRDefault="003F2A4A" w:rsidP="003008FE">
      <w:pPr>
        <w:rPr>
          <w:lang w:eastAsia="x-none"/>
        </w:rPr>
      </w:pPr>
    </w:p>
    <w:bookmarkEnd w:id="2"/>
    <w:p w14:paraId="35C7B37F" w14:textId="4E900CCD" w:rsidR="003008FE" w:rsidRPr="00A0620E" w:rsidRDefault="003008FE" w:rsidP="00B82872">
      <w:pPr>
        <w:spacing w:before="0" w:line="240" w:lineRule="auto"/>
        <w:jc w:val="left"/>
        <w:rPr>
          <w:lang w:eastAsia="x-none"/>
        </w:rPr>
      </w:pPr>
    </w:p>
    <w:sectPr w:rsidR="003008FE" w:rsidRPr="00A0620E" w:rsidSect="008A2DA5">
      <w:headerReference w:type="default" r:id="rId11"/>
      <w:footerReference w:type="default" r:id="rId12"/>
      <w:headerReference w:type="first" r:id="rId13"/>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33599" w14:textId="77777777" w:rsidR="00C64AB2" w:rsidRDefault="00C64AB2">
      <w:pPr>
        <w:spacing w:before="0"/>
      </w:pPr>
      <w:r>
        <w:separator/>
      </w:r>
    </w:p>
  </w:endnote>
  <w:endnote w:type="continuationSeparator" w:id="0">
    <w:p w14:paraId="1A194F81" w14:textId="77777777" w:rsidR="00C64AB2" w:rsidRDefault="00C64A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Liberation Sans Narrow">
    <w:altName w:val="Times New Roman"/>
    <w:charset w:val="EE"/>
    <w:family w:val="swiss"/>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9117" w14:textId="0A80754F" w:rsidR="00343089" w:rsidRPr="007161AB" w:rsidRDefault="00A24B94" w:rsidP="007161AB">
    <w:pPr>
      <w:pStyle w:val="Zpat"/>
      <w:pBdr>
        <w:top w:val="single" w:sz="4" w:space="1" w:color="auto"/>
      </w:pBdr>
      <w:tabs>
        <w:tab w:val="clear" w:pos="4513"/>
        <w:tab w:val="clear" w:pos="9026"/>
        <w:tab w:val="right" w:pos="9356"/>
      </w:tabs>
      <w:rPr>
        <w:rStyle w:val="slostrnky"/>
        <w:sz w:val="16"/>
        <w:szCs w:val="16"/>
        <w:lang w:val="cs-CZ"/>
      </w:rPr>
    </w:pPr>
    <w:r>
      <w:rPr>
        <w:rStyle w:val="slostrnky"/>
        <w:rFonts w:cs="Tahoma"/>
        <w:sz w:val="16"/>
        <w:szCs w:val="16"/>
        <w:lang w:val="cs-CZ"/>
      </w:rPr>
      <w:fldChar w:fldCharType="begin"/>
    </w:r>
    <w:r>
      <w:rPr>
        <w:rStyle w:val="slostrnky"/>
        <w:rFonts w:cs="Tahoma"/>
        <w:sz w:val="16"/>
        <w:szCs w:val="16"/>
        <w:lang w:val="cs-CZ"/>
      </w:rPr>
      <w:instrText xml:space="preserve"> COMMENTS   \* MERGEFORMAT </w:instrText>
    </w:r>
    <w:r>
      <w:rPr>
        <w:rStyle w:val="slostrnky"/>
        <w:rFonts w:cs="Tahoma"/>
        <w:sz w:val="16"/>
        <w:szCs w:val="16"/>
        <w:lang w:val="cs-CZ"/>
      </w:rPr>
      <w:fldChar w:fldCharType="separate"/>
    </w:r>
    <w:r w:rsidR="003008FE">
      <w:rPr>
        <w:rStyle w:val="slostrnky"/>
        <w:rFonts w:cs="Tahoma"/>
        <w:sz w:val="16"/>
        <w:szCs w:val="16"/>
        <w:lang w:val="cs-CZ"/>
      </w:rPr>
      <w:t>Rozhraní pro import dokladů ENP</w:t>
    </w:r>
    <w:r>
      <w:rPr>
        <w:rStyle w:val="slostrnky"/>
        <w:rFonts w:cs="Tahoma"/>
        <w:sz w:val="16"/>
        <w:szCs w:val="16"/>
        <w:lang w:val="cs-CZ"/>
      </w:rPr>
      <w:fldChar w:fldCharType="end"/>
    </w:r>
    <w:r w:rsidR="003C3196">
      <w:rPr>
        <w:rStyle w:val="slostrnky"/>
        <w:rFonts w:cs="Tahoma"/>
        <w:sz w:val="16"/>
        <w:szCs w:val="16"/>
        <w:lang w:val="cs-CZ"/>
      </w:rPr>
      <w:t xml:space="preserve"> </w:t>
    </w:r>
    <w:r w:rsidR="00350C23">
      <w:rPr>
        <w:rStyle w:val="slostrnky"/>
        <w:rFonts w:cs="Tahoma"/>
        <w:sz w:val="16"/>
        <w:szCs w:val="16"/>
        <w:lang w:val="cs-CZ"/>
      </w:rPr>
      <w:t>-</w:t>
    </w:r>
    <w:r w:rsidR="003C3196">
      <w:rPr>
        <w:rStyle w:val="slostrnky"/>
        <w:rFonts w:cs="Tahoma"/>
        <w:sz w:val="16"/>
        <w:szCs w:val="16"/>
        <w:lang w:val="cs-CZ"/>
      </w:rPr>
      <w:t xml:space="preserve"> </w:t>
    </w:r>
    <w:r w:rsidRPr="00E16778">
      <w:rPr>
        <w:rStyle w:val="slostrnky"/>
        <w:rFonts w:cs="Tahoma"/>
        <w:sz w:val="16"/>
        <w:szCs w:val="16"/>
        <w:lang w:val="cs-CZ"/>
      </w:rPr>
      <w:fldChar w:fldCharType="begin"/>
    </w:r>
    <w:r w:rsidRPr="00E16778">
      <w:rPr>
        <w:rStyle w:val="slostrnky"/>
        <w:rFonts w:cs="Tahoma"/>
        <w:sz w:val="16"/>
        <w:szCs w:val="16"/>
        <w:lang w:val="cs-CZ"/>
      </w:rPr>
      <w:instrText xml:space="preserve"> TITLE   \* MERGEFORMAT </w:instrText>
    </w:r>
    <w:r w:rsidRPr="00E16778">
      <w:rPr>
        <w:rStyle w:val="slostrnky"/>
        <w:rFonts w:cs="Tahoma"/>
        <w:sz w:val="16"/>
        <w:szCs w:val="16"/>
        <w:lang w:val="cs-CZ"/>
      </w:rPr>
      <w:fldChar w:fldCharType="separate"/>
    </w:r>
    <w:r w:rsidR="003008FE">
      <w:rPr>
        <w:rStyle w:val="slostrnky"/>
        <w:rFonts w:cs="Tahoma"/>
        <w:sz w:val="16"/>
        <w:szCs w:val="16"/>
        <w:lang w:val="cs-CZ"/>
      </w:rPr>
      <w:t>Evidence náhradního plnění – hromadný import</w:t>
    </w:r>
    <w:r w:rsidRPr="00E16778">
      <w:rPr>
        <w:rStyle w:val="slostrnky"/>
        <w:rFonts w:cs="Tahoma"/>
        <w:sz w:val="16"/>
        <w:szCs w:val="16"/>
        <w:lang w:val="cs-CZ"/>
      </w:rPr>
      <w:fldChar w:fldCharType="end"/>
    </w:r>
    <w:r w:rsidR="00343089" w:rsidRPr="00E16778">
      <w:rPr>
        <w:rStyle w:val="slostrnky"/>
        <w:rFonts w:cs="Tahoma"/>
        <w:sz w:val="16"/>
        <w:szCs w:val="16"/>
        <w:lang w:val="cs-CZ"/>
      </w:rPr>
      <w:tab/>
      <w:t xml:space="preserve"> Strana </w:t>
    </w:r>
    <w:r w:rsidR="00343089" w:rsidRPr="00E16778">
      <w:rPr>
        <w:rStyle w:val="slostrnky"/>
        <w:rFonts w:cs="Tahoma"/>
        <w:sz w:val="16"/>
        <w:szCs w:val="16"/>
        <w:lang w:val="cs-CZ"/>
      </w:rPr>
      <w:fldChar w:fldCharType="begin"/>
    </w:r>
    <w:r w:rsidR="00343089" w:rsidRPr="00E16778">
      <w:rPr>
        <w:rStyle w:val="slostrnky"/>
        <w:rFonts w:cs="Tahoma"/>
        <w:sz w:val="16"/>
        <w:szCs w:val="16"/>
        <w:lang w:val="cs-CZ"/>
      </w:rPr>
      <w:instrText xml:space="preserve"> PAGE </w:instrText>
    </w:r>
    <w:r w:rsidR="00343089" w:rsidRPr="00E16778">
      <w:rPr>
        <w:rStyle w:val="slostrnky"/>
        <w:rFonts w:cs="Tahoma"/>
        <w:sz w:val="16"/>
        <w:szCs w:val="16"/>
        <w:lang w:val="cs-CZ"/>
      </w:rPr>
      <w:fldChar w:fldCharType="separate"/>
    </w:r>
    <w:r w:rsidR="00B31170">
      <w:rPr>
        <w:rStyle w:val="slostrnky"/>
        <w:rFonts w:cs="Tahoma"/>
        <w:noProof/>
        <w:sz w:val="16"/>
        <w:szCs w:val="16"/>
        <w:lang w:val="cs-CZ"/>
      </w:rPr>
      <w:t>2</w:t>
    </w:r>
    <w:r w:rsidR="00343089" w:rsidRPr="00E16778">
      <w:rPr>
        <w:rStyle w:val="slostrnky"/>
        <w:rFonts w:cs="Tahoma"/>
        <w:sz w:val="16"/>
        <w:szCs w:val="16"/>
        <w:lang w:val="cs-CZ"/>
      </w:rPr>
      <w:fldChar w:fldCharType="end"/>
    </w:r>
    <w:r w:rsidR="00343089" w:rsidRPr="00E16778">
      <w:rPr>
        <w:rStyle w:val="slostrnky"/>
        <w:rFonts w:cs="Tahoma"/>
        <w:sz w:val="16"/>
        <w:szCs w:val="16"/>
        <w:lang w:val="cs-CZ"/>
      </w:rPr>
      <w:t xml:space="preserve"> (celkem </w:t>
    </w:r>
    <w:r w:rsidR="00343089" w:rsidRPr="00E16778">
      <w:rPr>
        <w:rStyle w:val="slostrnky"/>
        <w:rFonts w:cs="Tahoma"/>
        <w:sz w:val="16"/>
        <w:szCs w:val="16"/>
        <w:lang w:val="cs-CZ"/>
      </w:rPr>
      <w:fldChar w:fldCharType="begin"/>
    </w:r>
    <w:r w:rsidR="00343089" w:rsidRPr="00E16778">
      <w:rPr>
        <w:rStyle w:val="slostrnky"/>
        <w:rFonts w:cs="Tahoma"/>
        <w:sz w:val="16"/>
        <w:szCs w:val="16"/>
        <w:lang w:val="cs-CZ"/>
      </w:rPr>
      <w:instrText xml:space="preserve"> NUMPAGES </w:instrText>
    </w:r>
    <w:r w:rsidR="00343089" w:rsidRPr="00E16778">
      <w:rPr>
        <w:rStyle w:val="slostrnky"/>
        <w:rFonts w:cs="Tahoma"/>
        <w:sz w:val="16"/>
        <w:szCs w:val="16"/>
        <w:lang w:val="cs-CZ"/>
      </w:rPr>
      <w:fldChar w:fldCharType="separate"/>
    </w:r>
    <w:r w:rsidR="00B31170">
      <w:rPr>
        <w:rStyle w:val="slostrnky"/>
        <w:rFonts w:cs="Tahoma"/>
        <w:noProof/>
        <w:sz w:val="16"/>
        <w:szCs w:val="16"/>
        <w:lang w:val="cs-CZ"/>
      </w:rPr>
      <w:t>5</w:t>
    </w:r>
    <w:r w:rsidR="00343089" w:rsidRPr="00E16778">
      <w:rPr>
        <w:rStyle w:val="slostrnky"/>
        <w:rFonts w:cs="Tahoma"/>
        <w:sz w:val="16"/>
        <w:szCs w:val="16"/>
        <w:lang w:val="cs-CZ"/>
      </w:rPr>
      <w:fldChar w:fldCharType="end"/>
    </w:r>
    <w:r w:rsidR="00343089" w:rsidRPr="00E16778">
      <w:rPr>
        <w:rStyle w:val="slostrnky"/>
        <w:rFonts w:cs="Tahoma"/>
        <w:sz w:val="16"/>
        <w:szCs w:val="16"/>
        <w:lang w:val="cs-CZ"/>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ED646" w14:textId="77777777" w:rsidR="00C64AB2" w:rsidRDefault="00C64AB2">
      <w:pPr>
        <w:spacing w:before="0"/>
      </w:pPr>
      <w:r>
        <w:separator/>
      </w:r>
    </w:p>
  </w:footnote>
  <w:footnote w:type="continuationSeparator" w:id="0">
    <w:p w14:paraId="2833C37A" w14:textId="77777777" w:rsidR="00C64AB2" w:rsidRDefault="00C64AB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9114" w14:textId="2A268803" w:rsidR="00343089" w:rsidRDefault="002F4541" w:rsidP="007161AB">
    <w:pPr>
      <w:spacing w:line="240" w:lineRule="atLeast"/>
      <w:jc w:val="center"/>
      <w:rPr>
        <w:sz w:val="16"/>
        <w:szCs w:val="16"/>
      </w:rPr>
    </w:pPr>
    <w:r>
      <w:rPr>
        <w:noProof/>
      </w:rPr>
      <w:drawing>
        <wp:anchor distT="0" distB="0" distL="114300" distR="114300" simplePos="0" relativeHeight="251688960" behindDoc="1" locked="0" layoutInCell="1" allowOverlap="1" wp14:anchorId="3E539135" wp14:editId="3EF7F333">
          <wp:simplePos x="0" y="0"/>
          <wp:positionH relativeFrom="column">
            <wp:posOffset>4328795</wp:posOffset>
          </wp:positionH>
          <wp:positionV relativeFrom="paragraph">
            <wp:posOffset>-69215</wp:posOffset>
          </wp:positionV>
          <wp:extent cx="1667510" cy="36002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ssecoCE_bw_word.jpg"/>
                  <pic:cNvPicPr/>
                </pic:nvPicPr>
                <pic:blipFill>
                  <a:blip r:embed="rId1">
                    <a:extLst>
                      <a:ext uri="{28A0092B-C50C-407E-A947-70E740481C1C}">
                        <a14:useLocalDpi xmlns:a14="http://schemas.microsoft.com/office/drawing/2010/main" val="0"/>
                      </a:ext>
                    </a:extLst>
                  </a:blip>
                  <a:stretch>
                    <a:fillRect/>
                  </a:stretch>
                </pic:blipFill>
                <pic:spPr>
                  <a:xfrm>
                    <a:off x="0" y="0"/>
                    <a:ext cx="1667510" cy="360025"/>
                  </a:xfrm>
                  <a:prstGeom prst="rect">
                    <a:avLst/>
                  </a:prstGeom>
                </pic:spPr>
              </pic:pic>
            </a:graphicData>
          </a:graphic>
          <wp14:sizeRelH relativeFrom="margin">
            <wp14:pctWidth>0</wp14:pctWidth>
          </wp14:sizeRelH>
          <wp14:sizeRelV relativeFrom="margin">
            <wp14:pctHeight>0</wp14:pctHeight>
          </wp14:sizeRelV>
        </wp:anchor>
      </w:drawing>
    </w:r>
    <w:r w:rsidR="0096754E">
      <w:rPr>
        <w:noProof/>
      </w:rPr>
      <w:drawing>
        <wp:anchor distT="0" distB="0" distL="114300" distR="114300" simplePos="0" relativeHeight="251691008" behindDoc="0" locked="0" layoutInCell="1" allowOverlap="1" wp14:anchorId="615620A4" wp14:editId="4073AD42">
          <wp:simplePos x="0" y="0"/>
          <wp:positionH relativeFrom="column">
            <wp:posOffset>4445</wp:posOffset>
          </wp:positionH>
          <wp:positionV relativeFrom="paragraph">
            <wp:posOffset>-123825</wp:posOffset>
          </wp:positionV>
          <wp:extent cx="480060" cy="496570"/>
          <wp:effectExtent l="0" t="0" r="0" b="0"/>
          <wp:wrapNone/>
          <wp:docPr id="4" name="Picture 4" descr="C:\Users\rudolf.richter\AppData\Local\Microsoft\Windows\Temporary Internet Files\Content.Word\logoMPSV-m-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dolf.richter\AppData\Local\Microsoft\Windows\Temporary Internet Files\Content.Word\logoMPSV-m-s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0060" cy="496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54E">
      <w:rPr>
        <w:noProof/>
      </w:rPr>
      <w:drawing>
        <wp:anchor distT="0" distB="0" distL="114300" distR="114300" simplePos="0" relativeHeight="251687936" behindDoc="0" locked="0" layoutInCell="1" allowOverlap="1" wp14:anchorId="3E539137" wp14:editId="7EBF92EB">
          <wp:simplePos x="0" y="0"/>
          <wp:positionH relativeFrom="column">
            <wp:posOffset>824230</wp:posOffset>
          </wp:positionH>
          <wp:positionV relativeFrom="paragraph">
            <wp:posOffset>-144780</wp:posOffset>
          </wp:positionV>
          <wp:extent cx="2731770" cy="51435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731770" cy="514350"/>
                  </a:xfrm>
                  <a:prstGeom prst="rect">
                    <a:avLst/>
                  </a:prstGeom>
                </pic:spPr>
              </pic:pic>
            </a:graphicData>
          </a:graphic>
          <wp14:sizeRelH relativeFrom="margin">
            <wp14:pctWidth>0</wp14:pctWidth>
          </wp14:sizeRelH>
          <wp14:sizeRelV relativeFrom="margin">
            <wp14:pctHeight>0</wp14:pctHeight>
          </wp14:sizeRelV>
        </wp:anchor>
      </w:drawing>
    </w:r>
  </w:p>
  <w:p w14:paraId="3E539115" w14:textId="600D7CB9" w:rsidR="00343089" w:rsidRDefault="002F4541" w:rsidP="002F4541">
    <w:pPr>
      <w:tabs>
        <w:tab w:val="left" w:pos="7860"/>
      </w:tabs>
      <w:spacing w:line="240" w:lineRule="atLeast"/>
      <w:jc w:val="left"/>
      <w:rPr>
        <w:sz w:val="16"/>
        <w:szCs w:val="16"/>
      </w:rPr>
    </w:pPr>
    <w:r>
      <w:rPr>
        <w:sz w:val="16"/>
        <w:szCs w:val="16"/>
      </w:rPr>
      <w:tab/>
    </w:r>
  </w:p>
  <w:p w14:paraId="3E539116" w14:textId="0D820732" w:rsidR="00343089" w:rsidRDefault="008A2DA5" w:rsidP="007161AB">
    <w:pPr>
      <w:pStyle w:val="Zahlavi"/>
      <w:pBdr>
        <w:bottom w:val="single" w:sz="4" w:space="1" w:color="auto"/>
      </w:pBdr>
      <w:spacing w:after="240"/>
    </w:pPr>
    <w:r w:rsidRPr="008A2DA5">
      <w:rPr>
        <w:sz w:val="18"/>
      </w:rPr>
      <w:t>Jednotné portálové řešení práce a sociálních věcí</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1AADC" w14:textId="77777777" w:rsidR="002F4541" w:rsidRDefault="002F4541" w:rsidP="002F4541">
    <w:pPr>
      <w:spacing w:line="240" w:lineRule="atLeast"/>
      <w:jc w:val="center"/>
      <w:rPr>
        <w:sz w:val="16"/>
        <w:szCs w:val="16"/>
      </w:rPr>
    </w:pPr>
    <w:r>
      <w:rPr>
        <w:noProof/>
      </w:rPr>
      <w:drawing>
        <wp:anchor distT="0" distB="0" distL="114300" distR="114300" simplePos="0" relativeHeight="251694080" behindDoc="1" locked="0" layoutInCell="1" allowOverlap="1" wp14:anchorId="3B0B6B0E" wp14:editId="4016DA3E">
          <wp:simplePos x="0" y="0"/>
          <wp:positionH relativeFrom="column">
            <wp:posOffset>4328795</wp:posOffset>
          </wp:positionH>
          <wp:positionV relativeFrom="paragraph">
            <wp:posOffset>-69215</wp:posOffset>
          </wp:positionV>
          <wp:extent cx="1667510" cy="360025"/>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ssecoCE_bw_word.jpg"/>
                  <pic:cNvPicPr/>
                </pic:nvPicPr>
                <pic:blipFill>
                  <a:blip r:embed="rId1">
                    <a:extLst>
                      <a:ext uri="{28A0092B-C50C-407E-A947-70E740481C1C}">
                        <a14:useLocalDpi xmlns:a14="http://schemas.microsoft.com/office/drawing/2010/main" val="0"/>
                      </a:ext>
                    </a:extLst>
                  </a:blip>
                  <a:stretch>
                    <a:fillRect/>
                  </a:stretch>
                </pic:blipFill>
                <pic:spPr>
                  <a:xfrm>
                    <a:off x="0" y="0"/>
                    <a:ext cx="1667510" cy="360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0" locked="0" layoutInCell="1" allowOverlap="1" wp14:anchorId="47BF546A" wp14:editId="121642D3">
          <wp:simplePos x="0" y="0"/>
          <wp:positionH relativeFrom="column">
            <wp:posOffset>4445</wp:posOffset>
          </wp:positionH>
          <wp:positionV relativeFrom="paragraph">
            <wp:posOffset>-123825</wp:posOffset>
          </wp:positionV>
          <wp:extent cx="480060" cy="496570"/>
          <wp:effectExtent l="0" t="0" r="0" b="0"/>
          <wp:wrapNone/>
          <wp:docPr id="15" name="Picture 15" descr="C:\Users\rudolf.richter\AppData\Local\Microsoft\Windows\Temporary Internet Files\Content.Word\logoMPSV-m-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dolf.richter\AppData\Local\Microsoft\Windows\Temporary Internet Files\Content.Word\logoMPSV-m-s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0060" cy="496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3056" behindDoc="0" locked="0" layoutInCell="1" allowOverlap="1" wp14:anchorId="7B0E43BC" wp14:editId="6D496E24">
          <wp:simplePos x="0" y="0"/>
          <wp:positionH relativeFrom="column">
            <wp:posOffset>824230</wp:posOffset>
          </wp:positionH>
          <wp:positionV relativeFrom="paragraph">
            <wp:posOffset>-144780</wp:posOffset>
          </wp:positionV>
          <wp:extent cx="2731770" cy="514350"/>
          <wp:effectExtent l="0" t="0" r="0" b="0"/>
          <wp:wrapNone/>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731770" cy="514350"/>
                  </a:xfrm>
                  <a:prstGeom prst="rect">
                    <a:avLst/>
                  </a:prstGeom>
                </pic:spPr>
              </pic:pic>
            </a:graphicData>
          </a:graphic>
          <wp14:sizeRelH relativeFrom="margin">
            <wp14:pctWidth>0</wp14:pctWidth>
          </wp14:sizeRelH>
          <wp14:sizeRelV relativeFrom="margin">
            <wp14:pctHeight>0</wp14:pctHeight>
          </wp14:sizeRelV>
        </wp:anchor>
      </w:drawing>
    </w:r>
  </w:p>
  <w:p w14:paraId="72B477A9" w14:textId="77777777" w:rsidR="002F4541" w:rsidRDefault="002F4541" w:rsidP="002F4541">
    <w:pPr>
      <w:tabs>
        <w:tab w:val="left" w:pos="7860"/>
      </w:tabs>
      <w:spacing w:line="240" w:lineRule="atLeast"/>
      <w:jc w:val="left"/>
      <w:rPr>
        <w:sz w:val="16"/>
        <w:szCs w:val="16"/>
      </w:rPr>
    </w:pPr>
    <w:r>
      <w:rPr>
        <w:sz w:val="16"/>
        <w:szCs w:val="16"/>
      </w:rPr>
      <w:tab/>
    </w:r>
  </w:p>
  <w:p w14:paraId="7E05F1E4" w14:textId="4436E652" w:rsidR="00A73EED" w:rsidRPr="002F4541" w:rsidRDefault="00A73EED" w:rsidP="002F4541">
    <w:pPr>
      <w:pStyle w:val="Zahlavi"/>
      <w:pBdr>
        <w:bottom w:val="single" w:sz="4" w:space="1"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3E6A35C"/>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004FF7F6"/>
    <w:multiLevelType w:val="multilevel"/>
    <w:tmpl w:val="004FF844"/>
    <w:name w:val="HTML-List1"/>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 w15:restartNumberingAfterBreak="0">
    <w:nsid w:val="004FF7F7"/>
    <w:multiLevelType w:val="multilevel"/>
    <w:tmpl w:val="004FF853"/>
    <w:name w:val="HTML-List2"/>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 w15:restartNumberingAfterBreak="0">
    <w:nsid w:val="031B5117"/>
    <w:multiLevelType w:val="multilevel"/>
    <w:tmpl w:val="C11013A4"/>
    <w:styleLink w:val="Headings"/>
    <w:lvl w:ilvl="0">
      <w:start w:val="1"/>
      <w:numFmt w:val="decimal"/>
      <w:lvlText w:val="%1."/>
      <w:lvlJc w:val="left"/>
      <w:pPr>
        <w:tabs>
          <w:tab w:val="num" w:pos="113"/>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33B239E"/>
    <w:multiLevelType w:val="multilevel"/>
    <w:tmpl w:val="E084A556"/>
    <w:lvl w:ilvl="0">
      <w:start w:val="1"/>
      <w:numFmt w:val="decimal"/>
      <w:isLgl/>
      <w:lvlText w:val="%1."/>
      <w:lvlJc w:val="left"/>
      <w:pPr>
        <w:tabs>
          <w:tab w:val="num" w:pos="357"/>
        </w:tabs>
        <w:ind w:left="357" w:hanging="357"/>
      </w:pPr>
      <w:rPr>
        <w:rFonts w:cs="Times New Roman"/>
      </w:rPr>
    </w:lvl>
    <w:lvl w:ilvl="1">
      <w:start w:val="1"/>
      <w:numFmt w:val="decimal"/>
      <w:isLgl/>
      <w:lvlText w:val="%1.%2."/>
      <w:lvlJc w:val="left"/>
      <w:pPr>
        <w:tabs>
          <w:tab w:val="num" w:pos="907"/>
        </w:tabs>
        <w:ind w:left="907" w:hanging="550"/>
      </w:pPr>
      <w:rPr>
        <w:rFonts w:cs="Times New Roman"/>
      </w:rPr>
    </w:lvl>
    <w:lvl w:ilvl="2">
      <w:start w:val="1"/>
      <w:numFmt w:val="decimal"/>
      <w:isLgl/>
      <w:lvlText w:val="%1.%2.%3."/>
      <w:lvlJc w:val="left"/>
      <w:pPr>
        <w:tabs>
          <w:tab w:val="num" w:pos="1587"/>
        </w:tabs>
        <w:ind w:left="1587" w:hanging="680"/>
      </w:pPr>
      <w:rPr>
        <w:rFonts w:cs="Times New Roman"/>
      </w:rPr>
    </w:lvl>
    <w:lvl w:ilvl="3">
      <w:start w:val="1"/>
      <w:numFmt w:val="decimal"/>
      <w:isLgl/>
      <w:lvlText w:val="%1.%2.%3.%4."/>
      <w:lvlJc w:val="left"/>
      <w:pPr>
        <w:tabs>
          <w:tab w:val="num" w:pos="2438"/>
        </w:tabs>
        <w:ind w:left="2438" w:hanging="851"/>
      </w:pPr>
      <w:rPr>
        <w:rFonts w:cs="Times New Roman"/>
      </w:rPr>
    </w:lvl>
    <w:lvl w:ilvl="4">
      <w:start w:val="1"/>
      <w:numFmt w:val="decimal"/>
      <w:lvlText w:val="%1.%2.%3.%4.%5."/>
      <w:lvlJc w:val="left"/>
      <w:pPr>
        <w:tabs>
          <w:tab w:val="num" w:pos="3600"/>
        </w:tabs>
        <w:ind w:left="2234" w:hanging="794"/>
      </w:pPr>
      <w:rPr>
        <w:rFonts w:cs="Times New Roman"/>
      </w:rPr>
    </w:lvl>
    <w:lvl w:ilvl="5">
      <w:start w:val="1"/>
      <w:numFmt w:val="decimal"/>
      <w:lvlText w:val="%1.%2.%3.%4.%5.%6."/>
      <w:lvlJc w:val="left"/>
      <w:pPr>
        <w:tabs>
          <w:tab w:val="num" w:pos="4320"/>
        </w:tabs>
        <w:ind w:left="2738" w:hanging="941"/>
      </w:pPr>
      <w:rPr>
        <w:rFonts w:cs="Times New Roman"/>
      </w:rPr>
    </w:lvl>
    <w:lvl w:ilvl="6">
      <w:start w:val="1"/>
      <w:numFmt w:val="decimal"/>
      <w:lvlText w:val="%1.%2.%3.%4.%5.%6.%7."/>
      <w:lvlJc w:val="left"/>
      <w:pPr>
        <w:tabs>
          <w:tab w:val="num" w:pos="5040"/>
        </w:tabs>
        <w:ind w:left="3237" w:hanging="1077"/>
      </w:pPr>
      <w:rPr>
        <w:rFonts w:cs="Times New Roman"/>
      </w:rPr>
    </w:lvl>
    <w:lvl w:ilvl="7">
      <w:start w:val="1"/>
      <w:numFmt w:val="decimal"/>
      <w:lvlText w:val="%1.%2.%3.%4.%5.%6.%7.%8."/>
      <w:lvlJc w:val="left"/>
      <w:pPr>
        <w:tabs>
          <w:tab w:val="num" w:pos="5760"/>
        </w:tabs>
        <w:ind w:left="3742" w:hanging="1225"/>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5" w15:restartNumberingAfterBreak="0">
    <w:nsid w:val="18797FD7"/>
    <w:multiLevelType w:val="multilevel"/>
    <w:tmpl w:val="08365646"/>
    <w:lvl w:ilvl="0">
      <w:start w:val="1"/>
      <w:numFmt w:val="decimal"/>
      <w:pStyle w:val="Nadpis1"/>
      <w:lvlText w:val="%1"/>
      <w:lvlJc w:val="left"/>
      <w:pPr>
        <w:ind w:left="715" w:hanging="432"/>
      </w:pPr>
    </w:lvl>
    <w:lvl w:ilvl="1">
      <w:start w:val="1"/>
      <w:numFmt w:val="decimal"/>
      <w:pStyle w:val="Nadpis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3982" w:hanging="8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576"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ACD54AC"/>
    <w:multiLevelType w:val="hybridMultilevel"/>
    <w:tmpl w:val="2458A5C6"/>
    <w:lvl w:ilvl="0" w:tplc="98BAA018">
      <w:start w:val="1"/>
      <w:numFmt w:val="bullet"/>
      <w:pStyle w:val="Odrka3"/>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1CCB6089"/>
    <w:multiLevelType w:val="hybridMultilevel"/>
    <w:tmpl w:val="67604C20"/>
    <w:lvl w:ilvl="0" w:tplc="A00C8406">
      <w:start w:val="1"/>
      <w:numFmt w:val="bullet"/>
      <w:pStyle w:val="Odrka1"/>
      <w:lvlText w:val=""/>
      <w:lvlJc w:val="left"/>
      <w:pPr>
        <w:ind w:left="720" w:hanging="360"/>
      </w:pPr>
      <w:rPr>
        <w:rFonts w:ascii="Symbol" w:hAnsi="Symbol" w:hint="default"/>
      </w:rPr>
    </w:lvl>
    <w:lvl w:ilvl="1" w:tplc="BB704DE4">
      <w:start w:val="1"/>
      <w:numFmt w:val="bullet"/>
      <w:pStyle w:val="Odrka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E74876"/>
    <w:multiLevelType w:val="hybridMultilevel"/>
    <w:tmpl w:val="5336B4C8"/>
    <w:lvl w:ilvl="0" w:tplc="8710EB30">
      <w:numFmt w:val="bullet"/>
      <w:pStyle w:val="Odrka4"/>
      <w:lvlText w:val="-"/>
      <w:lvlJc w:val="left"/>
      <w:pPr>
        <w:ind w:left="2421" w:hanging="360"/>
      </w:pPr>
      <w:rPr>
        <w:rFonts w:asciiTheme="minorHAnsi" w:eastAsiaTheme="minorHAnsi" w:hAnsiTheme="minorHAnsi" w:cs="Segoe Print"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9" w15:restartNumberingAfterBreak="0">
    <w:nsid w:val="2A6F13C6"/>
    <w:multiLevelType w:val="hybridMultilevel"/>
    <w:tmpl w:val="8B941D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C64D44"/>
    <w:multiLevelType w:val="hybridMultilevel"/>
    <w:tmpl w:val="D0584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BF0D0D"/>
    <w:multiLevelType w:val="hybridMultilevel"/>
    <w:tmpl w:val="69706A2A"/>
    <w:lvl w:ilvl="0" w:tplc="3B4AE926">
      <w:start w:val="1"/>
      <w:numFmt w:val="decimal"/>
      <w:pStyle w:val="Pheading1"/>
      <w:suff w:val="nothing"/>
      <w:lvlText w:val="Příloha %1 - "/>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CE57CB"/>
    <w:multiLevelType w:val="multilevel"/>
    <w:tmpl w:val="E27A06FA"/>
    <w:lvl w:ilvl="0">
      <w:start w:val="1"/>
      <w:numFmt w:val="bullet"/>
      <w:pStyle w:val="Tabulkaodrka1"/>
      <w:lvlText w:val=""/>
      <w:lvlJc w:val="left"/>
      <w:pPr>
        <w:tabs>
          <w:tab w:val="num" w:pos="284"/>
        </w:tabs>
        <w:ind w:left="284" w:hanging="284"/>
      </w:pPr>
      <w:rPr>
        <w:rFonts w:ascii="Wingdings" w:hAnsi="Wingdings" w:hint="default"/>
        <w:color w:val="004983"/>
      </w:rPr>
    </w:lvl>
    <w:lvl w:ilvl="1">
      <w:start w:val="1"/>
      <w:numFmt w:val="bullet"/>
      <w:pStyle w:val="Tabulkaodrka2"/>
      <w:lvlText w:val=""/>
      <w:lvlJc w:val="left"/>
      <w:pPr>
        <w:tabs>
          <w:tab w:val="num" w:pos="567"/>
        </w:tabs>
        <w:ind w:left="567" w:hanging="283"/>
      </w:pPr>
      <w:rPr>
        <w:rFonts w:ascii="Wingdings" w:hAnsi="Wingdings" w:hint="default"/>
        <w:color w:val="004983"/>
      </w:rPr>
    </w:lvl>
    <w:lvl w:ilvl="2">
      <w:start w:val="1"/>
      <w:numFmt w:val="bullet"/>
      <w:lvlText w:val=""/>
      <w:lvlJc w:val="left"/>
      <w:pPr>
        <w:tabs>
          <w:tab w:val="num" w:pos="1701"/>
        </w:tabs>
        <w:ind w:left="1701" w:hanging="567"/>
      </w:pPr>
      <w:rPr>
        <w:rFonts w:ascii="Wingdings" w:hAnsi="Wingdings" w:hint="default"/>
        <w:color w:val="00386B"/>
      </w:rPr>
    </w:lvl>
    <w:lvl w:ilvl="3">
      <w:start w:val="1"/>
      <w:numFmt w:val="bullet"/>
      <w:lvlText w:val=""/>
      <w:lvlJc w:val="left"/>
      <w:pPr>
        <w:tabs>
          <w:tab w:val="num" w:pos="2268"/>
        </w:tabs>
        <w:ind w:left="2268" w:hanging="567"/>
      </w:pPr>
      <w:rPr>
        <w:rFonts w:ascii="Wingdings" w:hAnsi="Wingdings" w:hint="default"/>
        <w:color w:val="00386B"/>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934791E"/>
    <w:multiLevelType w:val="hybridMultilevel"/>
    <w:tmpl w:val="E892C914"/>
    <w:lvl w:ilvl="0" w:tplc="B3D44F92">
      <w:start w:val="1"/>
      <w:numFmt w:val="bullet"/>
      <w:pStyle w:val="Liststyle"/>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09326B3"/>
    <w:multiLevelType w:val="hybridMultilevel"/>
    <w:tmpl w:val="92287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5A6B3F"/>
    <w:multiLevelType w:val="hybridMultilevel"/>
    <w:tmpl w:val="2DF46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1"/>
  </w:num>
  <w:num w:numId="4">
    <w:abstractNumId w:val="0"/>
  </w:num>
  <w:num w:numId="5">
    <w:abstractNumId w:val="12"/>
  </w:num>
  <w:num w:numId="6">
    <w:abstractNumId w:val="13"/>
  </w:num>
  <w:num w:numId="7">
    <w:abstractNumId w:val="3"/>
  </w:num>
  <w:num w:numId="8">
    <w:abstractNumId w:val="4"/>
  </w:num>
  <w:num w:numId="9">
    <w:abstractNumId w:val="6"/>
  </w:num>
  <w:num w:numId="10">
    <w:abstractNumId w:val="8"/>
  </w:num>
  <w:num w:numId="11">
    <w:abstractNumId w:val="15"/>
  </w:num>
  <w:num w:numId="12">
    <w:abstractNumId w:val="14"/>
  </w:num>
  <w:num w:numId="13">
    <w:abstractNumId w:val="10"/>
  </w:num>
  <w:num w:numId="1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E0"/>
    <w:rsid w:val="00000FAC"/>
    <w:rsid w:val="00001360"/>
    <w:rsid w:val="000013FE"/>
    <w:rsid w:val="00001FCB"/>
    <w:rsid w:val="00002275"/>
    <w:rsid w:val="000022AC"/>
    <w:rsid w:val="000025D3"/>
    <w:rsid w:val="00002D41"/>
    <w:rsid w:val="00003641"/>
    <w:rsid w:val="000046C1"/>
    <w:rsid w:val="00005368"/>
    <w:rsid w:val="00005938"/>
    <w:rsid w:val="00005C6F"/>
    <w:rsid w:val="00005D67"/>
    <w:rsid w:val="00007020"/>
    <w:rsid w:val="00007C91"/>
    <w:rsid w:val="00010170"/>
    <w:rsid w:val="00012CA5"/>
    <w:rsid w:val="00013935"/>
    <w:rsid w:val="00013C58"/>
    <w:rsid w:val="000158E7"/>
    <w:rsid w:val="000166D0"/>
    <w:rsid w:val="00016750"/>
    <w:rsid w:val="000170F6"/>
    <w:rsid w:val="0002051D"/>
    <w:rsid w:val="00022DB8"/>
    <w:rsid w:val="00022F71"/>
    <w:rsid w:val="00023C82"/>
    <w:rsid w:val="00023E5A"/>
    <w:rsid w:val="000253C3"/>
    <w:rsid w:val="00032AA9"/>
    <w:rsid w:val="0003448B"/>
    <w:rsid w:val="00035583"/>
    <w:rsid w:val="0003794B"/>
    <w:rsid w:val="00037EA3"/>
    <w:rsid w:val="00041337"/>
    <w:rsid w:val="00041FE2"/>
    <w:rsid w:val="00042842"/>
    <w:rsid w:val="00042BCB"/>
    <w:rsid w:val="00045663"/>
    <w:rsid w:val="0005006A"/>
    <w:rsid w:val="00050331"/>
    <w:rsid w:val="00050A60"/>
    <w:rsid w:val="00050C61"/>
    <w:rsid w:val="00050F48"/>
    <w:rsid w:val="00050FF9"/>
    <w:rsid w:val="00051495"/>
    <w:rsid w:val="00053095"/>
    <w:rsid w:val="000542DD"/>
    <w:rsid w:val="000546F6"/>
    <w:rsid w:val="000548CB"/>
    <w:rsid w:val="00054B71"/>
    <w:rsid w:val="00055B77"/>
    <w:rsid w:val="00055D23"/>
    <w:rsid w:val="00057A2B"/>
    <w:rsid w:val="00060445"/>
    <w:rsid w:val="0006089D"/>
    <w:rsid w:val="00062BB0"/>
    <w:rsid w:val="00063A7D"/>
    <w:rsid w:val="00065158"/>
    <w:rsid w:val="00065C55"/>
    <w:rsid w:val="00066390"/>
    <w:rsid w:val="0006711D"/>
    <w:rsid w:val="00067255"/>
    <w:rsid w:val="00071794"/>
    <w:rsid w:val="00071E88"/>
    <w:rsid w:val="00073475"/>
    <w:rsid w:val="000734DE"/>
    <w:rsid w:val="000737DF"/>
    <w:rsid w:val="00073AB9"/>
    <w:rsid w:val="000748DE"/>
    <w:rsid w:val="000757D7"/>
    <w:rsid w:val="000759C7"/>
    <w:rsid w:val="0007748C"/>
    <w:rsid w:val="00077FAA"/>
    <w:rsid w:val="0008182C"/>
    <w:rsid w:val="00081C29"/>
    <w:rsid w:val="0008325A"/>
    <w:rsid w:val="00083E31"/>
    <w:rsid w:val="00086C08"/>
    <w:rsid w:val="00091C80"/>
    <w:rsid w:val="000927A4"/>
    <w:rsid w:val="00092D6D"/>
    <w:rsid w:val="00095E9D"/>
    <w:rsid w:val="000A04F7"/>
    <w:rsid w:val="000A153C"/>
    <w:rsid w:val="000A2B0A"/>
    <w:rsid w:val="000A39D3"/>
    <w:rsid w:val="000A496E"/>
    <w:rsid w:val="000A5998"/>
    <w:rsid w:val="000B0DBE"/>
    <w:rsid w:val="000B267A"/>
    <w:rsid w:val="000B3205"/>
    <w:rsid w:val="000B37B7"/>
    <w:rsid w:val="000B43E2"/>
    <w:rsid w:val="000B495D"/>
    <w:rsid w:val="000B5C82"/>
    <w:rsid w:val="000B7FD5"/>
    <w:rsid w:val="000C0417"/>
    <w:rsid w:val="000C0892"/>
    <w:rsid w:val="000C3AE9"/>
    <w:rsid w:val="000D0140"/>
    <w:rsid w:val="000D2E3E"/>
    <w:rsid w:val="000D3775"/>
    <w:rsid w:val="000D3FD6"/>
    <w:rsid w:val="000D4630"/>
    <w:rsid w:val="000D5B88"/>
    <w:rsid w:val="000D74D4"/>
    <w:rsid w:val="000D7BE8"/>
    <w:rsid w:val="000D7E91"/>
    <w:rsid w:val="000D7F77"/>
    <w:rsid w:val="000E1171"/>
    <w:rsid w:val="000E1D0C"/>
    <w:rsid w:val="000E2F83"/>
    <w:rsid w:val="000E72BB"/>
    <w:rsid w:val="000E7E1F"/>
    <w:rsid w:val="000F0461"/>
    <w:rsid w:val="000F04BC"/>
    <w:rsid w:val="000F0D63"/>
    <w:rsid w:val="000F2983"/>
    <w:rsid w:val="000F399E"/>
    <w:rsid w:val="000F3CB3"/>
    <w:rsid w:val="000F4D2C"/>
    <w:rsid w:val="001001CE"/>
    <w:rsid w:val="001019B1"/>
    <w:rsid w:val="00101F47"/>
    <w:rsid w:val="001051E7"/>
    <w:rsid w:val="001059B8"/>
    <w:rsid w:val="00106DB7"/>
    <w:rsid w:val="00106F30"/>
    <w:rsid w:val="00113313"/>
    <w:rsid w:val="00113F37"/>
    <w:rsid w:val="00114743"/>
    <w:rsid w:val="001155BC"/>
    <w:rsid w:val="00120C8B"/>
    <w:rsid w:val="001211B0"/>
    <w:rsid w:val="00121671"/>
    <w:rsid w:val="00122158"/>
    <w:rsid w:val="0012350A"/>
    <w:rsid w:val="00124985"/>
    <w:rsid w:val="001253DC"/>
    <w:rsid w:val="001265F1"/>
    <w:rsid w:val="001276A4"/>
    <w:rsid w:val="00130592"/>
    <w:rsid w:val="00130DBA"/>
    <w:rsid w:val="00132989"/>
    <w:rsid w:val="00134941"/>
    <w:rsid w:val="00134C58"/>
    <w:rsid w:val="0013677C"/>
    <w:rsid w:val="001379B0"/>
    <w:rsid w:val="00137B94"/>
    <w:rsid w:val="00141367"/>
    <w:rsid w:val="001444CC"/>
    <w:rsid w:val="0014505F"/>
    <w:rsid w:val="001471D1"/>
    <w:rsid w:val="001472D1"/>
    <w:rsid w:val="0014790C"/>
    <w:rsid w:val="001479B1"/>
    <w:rsid w:val="001504A9"/>
    <w:rsid w:val="001507C6"/>
    <w:rsid w:val="0015092F"/>
    <w:rsid w:val="00151347"/>
    <w:rsid w:val="001515B3"/>
    <w:rsid w:val="00151883"/>
    <w:rsid w:val="00151BC9"/>
    <w:rsid w:val="00152306"/>
    <w:rsid w:val="00152674"/>
    <w:rsid w:val="00152F70"/>
    <w:rsid w:val="00153A54"/>
    <w:rsid w:val="0015421C"/>
    <w:rsid w:val="00154A7E"/>
    <w:rsid w:val="001559FD"/>
    <w:rsid w:val="00156492"/>
    <w:rsid w:val="00156623"/>
    <w:rsid w:val="0015687F"/>
    <w:rsid w:val="0015795D"/>
    <w:rsid w:val="0016023E"/>
    <w:rsid w:val="00161E38"/>
    <w:rsid w:val="001626B5"/>
    <w:rsid w:val="001636F1"/>
    <w:rsid w:val="00164D2A"/>
    <w:rsid w:val="001653D4"/>
    <w:rsid w:val="0016639C"/>
    <w:rsid w:val="001665CF"/>
    <w:rsid w:val="001700FC"/>
    <w:rsid w:val="00171CA1"/>
    <w:rsid w:val="00172CEF"/>
    <w:rsid w:val="00174A68"/>
    <w:rsid w:val="00180FFC"/>
    <w:rsid w:val="00181037"/>
    <w:rsid w:val="00184EB5"/>
    <w:rsid w:val="001850AA"/>
    <w:rsid w:val="0019071B"/>
    <w:rsid w:val="001907A4"/>
    <w:rsid w:val="00191745"/>
    <w:rsid w:val="00191862"/>
    <w:rsid w:val="00193629"/>
    <w:rsid w:val="00195337"/>
    <w:rsid w:val="00195762"/>
    <w:rsid w:val="00197944"/>
    <w:rsid w:val="001A03BE"/>
    <w:rsid w:val="001A483A"/>
    <w:rsid w:val="001A788F"/>
    <w:rsid w:val="001B080D"/>
    <w:rsid w:val="001B0AEF"/>
    <w:rsid w:val="001B0C50"/>
    <w:rsid w:val="001B0FDC"/>
    <w:rsid w:val="001B17C7"/>
    <w:rsid w:val="001B34DA"/>
    <w:rsid w:val="001B36D4"/>
    <w:rsid w:val="001B578B"/>
    <w:rsid w:val="001B57D0"/>
    <w:rsid w:val="001B68E3"/>
    <w:rsid w:val="001B6F6D"/>
    <w:rsid w:val="001C0A7D"/>
    <w:rsid w:val="001C2C79"/>
    <w:rsid w:val="001C41F5"/>
    <w:rsid w:val="001C4F57"/>
    <w:rsid w:val="001C64C9"/>
    <w:rsid w:val="001C6732"/>
    <w:rsid w:val="001C7BBA"/>
    <w:rsid w:val="001D0475"/>
    <w:rsid w:val="001D184A"/>
    <w:rsid w:val="001D2AA3"/>
    <w:rsid w:val="001D56CA"/>
    <w:rsid w:val="001D5866"/>
    <w:rsid w:val="001D6B58"/>
    <w:rsid w:val="001E02F8"/>
    <w:rsid w:val="001E04B4"/>
    <w:rsid w:val="001E18DB"/>
    <w:rsid w:val="001E4B7D"/>
    <w:rsid w:val="001E6B2C"/>
    <w:rsid w:val="001E7A17"/>
    <w:rsid w:val="001F0A2B"/>
    <w:rsid w:val="001F209D"/>
    <w:rsid w:val="001F43A1"/>
    <w:rsid w:val="001F52CD"/>
    <w:rsid w:val="001F5678"/>
    <w:rsid w:val="001F6D9A"/>
    <w:rsid w:val="001F7754"/>
    <w:rsid w:val="00204A42"/>
    <w:rsid w:val="0020519F"/>
    <w:rsid w:val="00205553"/>
    <w:rsid w:val="00207869"/>
    <w:rsid w:val="00207A00"/>
    <w:rsid w:val="00210961"/>
    <w:rsid w:val="002109CF"/>
    <w:rsid w:val="0021102D"/>
    <w:rsid w:val="00212198"/>
    <w:rsid w:val="002123CA"/>
    <w:rsid w:val="002123CB"/>
    <w:rsid w:val="00212B2C"/>
    <w:rsid w:val="00214084"/>
    <w:rsid w:val="00214563"/>
    <w:rsid w:val="00214A0B"/>
    <w:rsid w:val="00214A2E"/>
    <w:rsid w:val="002152AD"/>
    <w:rsid w:val="00215518"/>
    <w:rsid w:val="00216409"/>
    <w:rsid w:val="00217356"/>
    <w:rsid w:val="00220801"/>
    <w:rsid w:val="0022111B"/>
    <w:rsid w:val="00221AB9"/>
    <w:rsid w:val="00222AA9"/>
    <w:rsid w:val="00222E00"/>
    <w:rsid w:val="0022351F"/>
    <w:rsid w:val="0022667A"/>
    <w:rsid w:val="002278C3"/>
    <w:rsid w:val="00227D38"/>
    <w:rsid w:val="00230891"/>
    <w:rsid w:val="0023092F"/>
    <w:rsid w:val="00231205"/>
    <w:rsid w:val="002324DC"/>
    <w:rsid w:val="00232C78"/>
    <w:rsid w:val="00233905"/>
    <w:rsid w:val="00236351"/>
    <w:rsid w:val="002370DE"/>
    <w:rsid w:val="00240F0D"/>
    <w:rsid w:val="00241E3A"/>
    <w:rsid w:val="002431E1"/>
    <w:rsid w:val="00243A2A"/>
    <w:rsid w:val="00243DCE"/>
    <w:rsid w:val="0024601A"/>
    <w:rsid w:val="00246F6B"/>
    <w:rsid w:val="002477CE"/>
    <w:rsid w:val="0025032C"/>
    <w:rsid w:val="0025063D"/>
    <w:rsid w:val="002518FC"/>
    <w:rsid w:val="002522F8"/>
    <w:rsid w:val="0025271E"/>
    <w:rsid w:val="00252BCF"/>
    <w:rsid w:val="00255D84"/>
    <w:rsid w:val="0025631A"/>
    <w:rsid w:val="0025678E"/>
    <w:rsid w:val="002568DE"/>
    <w:rsid w:val="002604EA"/>
    <w:rsid w:val="0026199A"/>
    <w:rsid w:val="00261E02"/>
    <w:rsid w:val="0026284E"/>
    <w:rsid w:val="00263C05"/>
    <w:rsid w:val="00264AA1"/>
    <w:rsid w:val="00266AEA"/>
    <w:rsid w:val="002713BF"/>
    <w:rsid w:val="0027269E"/>
    <w:rsid w:val="0027313A"/>
    <w:rsid w:val="00273764"/>
    <w:rsid w:val="002759C8"/>
    <w:rsid w:val="002766D8"/>
    <w:rsid w:val="002772BC"/>
    <w:rsid w:val="00280492"/>
    <w:rsid w:val="00280A1E"/>
    <w:rsid w:val="00280EBA"/>
    <w:rsid w:val="002824F3"/>
    <w:rsid w:val="0028375A"/>
    <w:rsid w:val="002844E2"/>
    <w:rsid w:val="00285791"/>
    <w:rsid w:val="002863A1"/>
    <w:rsid w:val="0028690C"/>
    <w:rsid w:val="00287371"/>
    <w:rsid w:val="00292FD6"/>
    <w:rsid w:val="002931F2"/>
    <w:rsid w:val="00293995"/>
    <w:rsid w:val="00294209"/>
    <w:rsid w:val="002955AC"/>
    <w:rsid w:val="002955EB"/>
    <w:rsid w:val="00296BC2"/>
    <w:rsid w:val="00296D2A"/>
    <w:rsid w:val="00296E3B"/>
    <w:rsid w:val="002A0147"/>
    <w:rsid w:val="002A1861"/>
    <w:rsid w:val="002A22F3"/>
    <w:rsid w:val="002A2B0B"/>
    <w:rsid w:val="002A3122"/>
    <w:rsid w:val="002A44C9"/>
    <w:rsid w:val="002A44FC"/>
    <w:rsid w:val="002A46F5"/>
    <w:rsid w:val="002A6B27"/>
    <w:rsid w:val="002A6E00"/>
    <w:rsid w:val="002A7EF9"/>
    <w:rsid w:val="002B0D6A"/>
    <w:rsid w:val="002B129D"/>
    <w:rsid w:val="002B2C06"/>
    <w:rsid w:val="002B2C0D"/>
    <w:rsid w:val="002B3171"/>
    <w:rsid w:val="002B386E"/>
    <w:rsid w:val="002B4BA6"/>
    <w:rsid w:val="002B4C0C"/>
    <w:rsid w:val="002B5A29"/>
    <w:rsid w:val="002B64B3"/>
    <w:rsid w:val="002B7CC9"/>
    <w:rsid w:val="002C18E0"/>
    <w:rsid w:val="002C2EA2"/>
    <w:rsid w:val="002C4DD6"/>
    <w:rsid w:val="002C7FCF"/>
    <w:rsid w:val="002D035E"/>
    <w:rsid w:val="002D0787"/>
    <w:rsid w:val="002D33AB"/>
    <w:rsid w:val="002D34A4"/>
    <w:rsid w:val="002D39F7"/>
    <w:rsid w:val="002D7D66"/>
    <w:rsid w:val="002E0D79"/>
    <w:rsid w:val="002E1007"/>
    <w:rsid w:val="002E20AD"/>
    <w:rsid w:val="002E257A"/>
    <w:rsid w:val="002E57C3"/>
    <w:rsid w:val="002E5A96"/>
    <w:rsid w:val="002E74ED"/>
    <w:rsid w:val="002E75D8"/>
    <w:rsid w:val="002F036E"/>
    <w:rsid w:val="002F0D7A"/>
    <w:rsid w:val="002F18AD"/>
    <w:rsid w:val="002F2285"/>
    <w:rsid w:val="002F331E"/>
    <w:rsid w:val="002F369E"/>
    <w:rsid w:val="002F3818"/>
    <w:rsid w:val="002F39D1"/>
    <w:rsid w:val="002F4541"/>
    <w:rsid w:val="002F64D4"/>
    <w:rsid w:val="003008FE"/>
    <w:rsid w:val="00301353"/>
    <w:rsid w:val="00302318"/>
    <w:rsid w:val="0030650D"/>
    <w:rsid w:val="00310037"/>
    <w:rsid w:val="00310403"/>
    <w:rsid w:val="003107DE"/>
    <w:rsid w:val="00310FC8"/>
    <w:rsid w:val="003147E4"/>
    <w:rsid w:val="0031703D"/>
    <w:rsid w:val="00320550"/>
    <w:rsid w:val="003206D9"/>
    <w:rsid w:val="00321748"/>
    <w:rsid w:val="0032267E"/>
    <w:rsid w:val="00322D55"/>
    <w:rsid w:val="00325C63"/>
    <w:rsid w:val="00326846"/>
    <w:rsid w:val="00327BFC"/>
    <w:rsid w:val="00331167"/>
    <w:rsid w:val="003339D0"/>
    <w:rsid w:val="00336356"/>
    <w:rsid w:val="00337BAE"/>
    <w:rsid w:val="00340126"/>
    <w:rsid w:val="003420EE"/>
    <w:rsid w:val="00343089"/>
    <w:rsid w:val="00343121"/>
    <w:rsid w:val="003443EF"/>
    <w:rsid w:val="00347395"/>
    <w:rsid w:val="00347915"/>
    <w:rsid w:val="003500A3"/>
    <w:rsid w:val="003501DB"/>
    <w:rsid w:val="00350669"/>
    <w:rsid w:val="00350C23"/>
    <w:rsid w:val="0035145F"/>
    <w:rsid w:val="0035394E"/>
    <w:rsid w:val="00354C1E"/>
    <w:rsid w:val="00355167"/>
    <w:rsid w:val="003552F5"/>
    <w:rsid w:val="0036198A"/>
    <w:rsid w:val="00361B21"/>
    <w:rsid w:val="0036239D"/>
    <w:rsid w:val="00363D0F"/>
    <w:rsid w:val="00363F96"/>
    <w:rsid w:val="00366756"/>
    <w:rsid w:val="00366D82"/>
    <w:rsid w:val="00366E71"/>
    <w:rsid w:val="0037070F"/>
    <w:rsid w:val="00370BC6"/>
    <w:rsid w:val="00371C96"/>
    <w:rsid w:val="00372CEA"/>
    <w:rsid w:val="00373141"/>
    <w:rsid w:val="00377697"/>
    <w:rsid w:val="00380AC2"/>
    <w:rsid w:val="003814C1"/>
    <w:rsid w:val="00383C0D"/>
    <w:rsid w:val="003858C2"/>
    <w:rsid w:val="00387C75"/>
    <w:rsid w:val="00390B07"/>
    <w:rsid w:val="00392C60"/>
    <w:rsid w:val="00392E39"/>
    <w:rsid w:val="00393258"/>
    <w:rsid w:val="0039432F"/>
    <w:rsid w:val="0039758C"/>
    <w:rsid w:val="00397749"/>
    <w:rsid w:val="003A0B87"/>
    <w:rsid w:val="003A18F2"/>
    <w:rsid w:val="003A3430"/>
    <w:rsid w:val="003A3794"/>
    <w:rsid w:val="003A3B9F"/>
    <w:rsid w:val="003A464E"/>
    <w:rsid w:val="003A4C68"/>
    <w:rsid w:val="003A5246"/>
    <w:rsid w:val="003A576A"/>
    <w:rsid w:val="003A593C"/>
    <w:rsid w:val="003A64B0"/>
    <w:rsid w:val="003A7DC1"/>
    <w:rsid w:val="003A7E07"/>
    <w:rsid w:val="003B1636"/>
    <w:rsid w:val="003B397D"/>
    <w:rsid w:val="003B6B8B"/>
    <w:rsid w:val="003B7BE8"/>
    <w:rsid w:val="003C1C48"/>
    <w:rsid w:val="003C1EBA"/>
    <w:rsid w:val="003C3196"/>
    <w:rsid w:val="003C3F94"/>
    <w:rsid w:val="003C4BEC"/>
    <w:rsid w:val="003C4F5E"/>
    <w:rsid w:val="003C5253"/>
    <w:rsid w:val="003C5323"/>
    <w:rsid w:val="003C5AA8"/>
    <w:rsid w:val="003C5B67"/>
    <w:rsid w:val="003C62EB"/>
    <w:rsid w:val="003D1403"/>
    <w:rsid w:val="003D29BD"/>
    <w:rsid w:val="003D401A"/>
    <w:rsid w:val="003D406F"/>
    <w:rsid w:val="003D44F6"/>
    <w:rsid w:val="003D48F1"/>
    <w:rsid w:val="003D5812"/>
    <w:rsid w:val="003D603A"/>
    <w:rsid w:val="003D65C4"/>
    <w:rsid w:val="003D71A3"/>
    <w:rsid w:val="003D75BD"/>
    <w:rsid w:val="003D7F07"/>
    <w:rsid w:val="003E06A1"/>
    <w:rsid w:val="003E1199"/>
    <w:rsid w:val="003E1518"/>
    <w:rsid w:val="003E24A6"/>
    <w:rsid w:val="003E35B7"/>
    <w:rsid w:val="003E426A"/>
    <w:rsid w:val="003E45A5"/>
    <w:rsid w:val="003E62BD"/>
    <w:rsid w:val="003E6D24"/>
    <w:rsid w:val="003E6F3B"/>
    <w:rsid w:val="003E71AB"/>
    <w:rsid w:val="003E782E"/>
    <w:rsid w:val="003F1664"/>
    <w:rsid w:val="003F1FBA"/>
    <w:rsid w:val="003F21FC"/>
    <w:rsid w:val="003F2A4A"/>
    <w:rsid w:val="003F3F93"/>
    <w:rsid w:val="003F4467"/>
    <w:rsid w:val="003F59B3"/>
    <w:rsid w:val="003F6E65"/>
    <w:rsid w:val="00400103"/>
    <w:rsid w:val="004005C0"/>
    <w:rsid w:val="00401E19"/>
    <w:rsid w:val="004060D0"/>
    <w:rsid w:val="00406923"/>
    <w:rsid w:val="00410415"/>
    <w:rsid w:val="00410481"/>
    <w:rsid w:val="0041151B"/>
    <w:rsid w:val="00415134"/>
    <w:rsid w:val="0041653D"/>
    <w:rsid w:val="0041680D"/>
    <w:rsid w:val="004169BE"/>
    <w:rsid w:val="00416CBD"/>
    <w:rsid w:val="00420AFD"/>
    <w:rsid w:val="0042235B"/>
    <w:rsid w:val="0042539B"/>
    <w:rsid w:val="004266DB"/>
    <w:rsid w:val="0043088E"/>
    <w:rsid w:val="004311CC"/>
    <w:rsid w:val="004313E6"/>
    <w:rsid w:val="00431482"/>
    <w:rsid w:val="00436DA9"/>
    <w:rsid w:val="004372E4"/>
    <w:rsid w:val="00440F0D"/>
    <w:rsid w:val="00441010"/>
    <w:rsid w:val="00441834"/>
    <w:rsid w:val="00441E51"/>
    <w:rsid w:val="004427C5"/>
    <w:rsid w:val="0044481A"/>
    <w:rsid w:val="00444CE9"/>
    <w:rsid w:val="0044724C"/>
    <w:rsid w:val="00447BA6"/>
    <w:rsid w:val="004501CB"/>
    <w:rsid w:val="004501EC"/>
    <w:rsid w:val="00452CBF"/>
    <w:rsid w:val="004544D0"/>
    <w:rsid w:val="00456F52"/>
    <w:rsid w:val="00457A62"/>
    <w:rsid w:val="004611F3"/>
    <w:rsid w:val="00462287"/>
    <w:rsid w:val="0046339A"/>
    <w:rsid w:val="00463B93"/>
    <w:rsid w:val="00466A5C"/>
    <w:rsid w:val="0046701F"/>
    <w:rsid w:val="0046757A"/>
    <w:rsid w:val="00470CBD"/>
    <w:rsid w:val="0047256F"/>
    <w:rsid w:val="00476330"/>
    <w:rsid w:val="0047743D"/>
    <w:rsid w:val="004776B7"/>
    <w:rsid w:val="00477EE9"/>
    <w:rsid w:val="0048081F"/>
    <w:rsid w:val="00480D3C"/>
    <w:rsid w:val="00484B60"/>
    <w:rsid w:val="00486930"/>
    <w:rsid w:val="0048737B"/>
    <w:rsid w:val="004900DF"/>
    <w:rsid w:val="0049025E"/>
    <w:rsid w:val="00490653"/>
    <w:rsid w:val="0049346E"/>
    <w:rsid w:val="004940F3"/>
    <w:rsid w:val="004946BB"/>
    <w:rsid w:val="00495FE0"/>
    <w:rsid w:val="00496762"/>
    <w:rsid w:val="00496DCB"/>
    <w:rsid w:val="004A0C99"/>
    <w:rsid w:val="004A1437"/>
    <w:rsid w:val="004A3D60"/>
    <w:rsid w:val="004A437B"/>
    <w:rsid w:val="004A58D0"/>
    <w:rsid w:val="004A6155"/>
    <w:rsid w:val="004A7456"/>
    <w:rsid w:val="004A76FE"/>
    <w:rsid w:val="004B1D00"/>
    <w:rsid w:val="004B1EC2"/>
    <w:rsid w:val="004B3D2B"/>
    <w:rsid w:val="004B41BC"/>
    <w:rsid w:val="004B44FB"/>
    <w:rsid w:val="004B78CF"/>
    <w:rsid w:val="004C0167"/>
    <w:rsid w:val="004C1FC0"/>
    <w:rsid w:val="004C2DA7"/>
    <w:rsid w:val="004C3135"/>
    <w:rsid w:val="004C383A"/>
    <w:rsid w:val="004C4923"/>
    <w:rsid w:val="004C4D71"/>
    <w:rsid w:val="004C57B1"/>
    <w:rsid w:val="004C59FB"/>
    <w:rsid w:val="004C6356"/>
    <w:rsid w:val="004C69E5"/>
    <w:rsid w:val="004C6A11"/>
    <w:rsid w:val="004C6EE3"/>
    <w:rsid w:val="004C7D26"/>
    <w:rsid w:val="004C7D2F"/>
    <w:rsid w:val="004D06A7"/>
    <w:rsid w:val="004D0C68"/>
    <w:rsid w:val="004D1462"/>
    <w:rsid w:val="004D6C98"/>
    <w:rsid w:val="004D6CD1"/>
    <w:rsid w:val="004D7735"/>
    <w:rsid w:val="004E25D2"/>
    <w:rsid w:val="004E272D"/>
    <w:rsid w:val="004E2EE0"/>
    <w:rsid w:val="004E3221"/>
    <w:rsid w:val="004E4E36"/>
    <w:rsid w:val="004E56D6"/>
    <w:rsid w:val="004E791D"/>
    <w:rsid w:val="004E7B2B"/>
    <w:rsid w:val="004F0876"/>
    <w:rsid w:val="004F0891"/>
    <w:rsid w:val="004F0B89"/>
    <w:rsid w:val="004F0C74"/>
    <w:rsid w:val="004F225F"/>
    <w:rsid w:val="004F29E7"/>
    <w:rsid w:val="004F489B"/>
    <w:rsid w:val="004F5C4E"/>
    <w:rsid w:val="004F6E5F"/>
    <w:rsid w:val="004F6F19"/>
    <w:rsid w:val="005018E0"/>
    <w:rsid w:val="00502A5A"/>
    <w:rsid w:val="005031A2"/>
    <w:rsid w:val="005053C2"/>
    <w:rsid w:val="00505CEE"/>
    <w:rsid w:val="00505F65"/>
    <w:rsid w:val="0051027F"/>
    <w:rsid w:val="00510E45"/>
    <w:rsid w:val="0051262A"/>
    <w:rsid w:val="005127CD"/>
    <w:rsid w:val="00513196"/>
    <w:rsid w:val="00515104"/>
    <w:rsid w:val="0051637B"/>
    <w:rsid w:val="00517111"/>
    <w:rsid w:val="00517AE9"/>
    <w:rsid w:val="00520810"/>
    <w:rsid w:val="0052176B"/>
    <w:rsid w:val="005220E5"/>
    <w:rsid w:val="00524B5B"/>
    <w:rsid w:val="005254BA"/>
    <w:rsid w:val="0052570A"/>
    <w:rsid w:val="00525C81"/>
    <w:rsid w:val="0052645F"/>
    <w:rsid w:val="005265D4"/>
    <w:rsid w:val="00527276"/>
    <w:rsid w:val="00530CA9"/>
    <w:rsid w:val="005319A5"/>
    <w:rsid w:val="00531FB6"/>
    <w:rsid w:val="00533B9B"/>
    <w:rsid w:val="00533CF6"/>
    <w:rsid w:val="00535000"/>
    <w:rsid w:val="005411D2"/>
    <w:rsid w:val="005411F0"/>
    <w:rsid w:val="0054158A"/>
    <w:rsid w:val="00541BBD"/>
    <w:rsid w:val="005424F0"/>
    <w:rsid w:val="005426C3"/>
    <w:rsid w:val="0054405C"/>
    <w:rsid w:val="005443F0"/>
    <w:rsid w:val="00545FD2"/>
    <w:rsid w:val="00551440"/>
    <w:rsid w:val="005519C3"/>
    <w:rsid w:val="00554225"/>
    <w:rsid w:val="00554BF9"/>
    <w:rsid w:val="00555547"/>
    <w:rsid w:val="0055736C"/>
    <w:rsid w:val="00557565"/>
    <w:rsid w:val="005576E4"/>
    <w:rsid w:val="00562703"/>
    <w:rsid w:val="00562EA5"/>
    <w:rsid w:val="005646C5"/>
    <w:rsid w:val="00564F9D"/>
    <w:rsid w:val="00565128"/>
    <w:rsid w:val="00565378"/>
    <w:rsid w:val="0056577C"/>
    <w:rsid w:val="005662CE"/>
    <w:rsid w:val="00566314"/>
    <w:rsid w:val="00570E4B"/>
    <w:rsid w:val="005731B9"/>
    <w:rsid w:val="00574ABD"/>
    <w:rsid w:val="00575A62"/>
    <w:rsid w:val="005763DB"/>
    <w:rsid w:val="00580732"/>
    <w:rsid w:val="005808BD"/>
    <w:rsid w:val="00583127"/>
    <w:rsid w:val="005838EF"/>
    <w:rsid w:val="00584C20"/>
    <w:rsid w:val="00587084"/>
    <w:rsid w:val="005874F6"/>
    <w:rsid w:val="00587AA3"/>
    <w:rsid w:val="00590DC0"/>
    <w:rsid w:val="0059180D"/>
    <w:rsid w:val="005930A5"/>
    <w:rsid w:val="005932ED"/>
    <w:rsid w:val="005957AD"/>
    <w:rsid w:val="0059584A"/>
    <w:rsid w:val="00595AC9"/>
    <w:rsid w:val="0059646A"/>
    <w:rsid w:val="005A171F"/>
    <w:rsid w:val="005A3A71"/>
    <w:rsid w:val="005A485C"/>
    <w:rsid w:val="005A4BD8"/>
    <w:rsid w:val="005A4C0B"/>
    <w:rsid w:val="005A5D64"/>
    <w:rsid w:val="005A771C"/>
    <w:rsid w:val="005B1724"/>
    <w:rsid w:val="005B3321"/>
    <w:rsid w:val="005B3C22"/>
    <w:rsid w:val="005B53F9"/>
    <w:rsid w:val="005B5F90"/>
    <w:rsid w:val="005B69E8"/>
    <w:rsid w:val="005B7416"/>
    <w:rsid w:val="005B7F11"/>
    <w:rsid w:val="005C0780"/>
    <w:rsid w:val="005C3F65"/>
    <w:rsid w:val="005C65CF"/>
    <w:rsid w:val="005D016F"/>
    <w:rsid w:val="005D12DE"/>
    <w:rsid w:val="005D1882"/>
    <w:rsid w:val="005D1D46"/>
    <w:rsid w:val="005D4CB2"/>
    <w:rsid w:val="005D5944"/>
    <w:rsid w:val="005D78BC"/>
    <w:rsid w:val="005E0B22"/>
    <w:rsid w:val="005E1A1B"/>
    <w:rsid w:val="005E1BC8"/>
    <w:rsid w:val="005E33A5"/>
    <w:rsid w:val="005E6B25"/>
    <w:rsid w:val="005E7238"/>
    <w:rsid w:val="005F1AD3"/>
    <w:rsid w:val="005F1B82"/>
    <w:rsid w:val="005F469D"/>
    <w:rsid w:val="005F65C2"/>
    <w:rsid w:val="005F72C4"/>
    <w:rsid w:val="005F7673"/>
    <w:rsid w:val="0060203B"/>
    <w:rsid w:val="00602234"/>
    <w:rsid w:val="00602644"/>
    <w:rsid w:val="00604492"/>
    <w:rsid w:val="00606748"/>
    <w:rsid w:val="00606AEC"/>
    <w:rsid w:val="0060749C"/>
    <w:rsid w:val="00607B7E"/>
    <w:rsid w:val="00607C1C"/>
    <w:rsid w:val="00607F8B"/>
    <w:rsid w:val="0061020E"/>
    <w:rsid w:val="00610299"/>
    <w:rsid w:val="00610F2C"/>
    <w:rsid w:val="0061136C"/>
    <w:rsid w:val="00612CDC"/>
    <w:rsid w:val="006134E8"/>
    <w:rsid w:val="00616F6B"/>
    <w:rsid w:val="0061716A"/>
    <w:rsid w:val="00621B83"/>
    <w:rsid w:val="0062476C"/>
    <w:rsid w:val="00624E6C"/>
    <w:rsid w:val="006263F7"/>
    <w:rsid w:val="006278C8"/>
    <w:rsid w:val="00632D05"/>
    <w:rsid w:val="00634114"/>
    <w:rsid w:val="006344B8"/>
    <w:rsid w:val="00634EA5"/>
    <w:rsid w:val="00634FFE"/>
    <w:rsid w:val="00635E34"/>
    <w:rsid w:val="006360D9"/>
    <w:rsid w:val="006366FF"/>
    <w:rsid w:val="006373B1"/>
    <w:rsid w:val="0063799C"/>
    <w:rsid w:val="00641AA3"/>
    <w:rsid w:val="00642CF9"/>
    <w:rsid w:val="00642D25"/>
    <w:rsid w:val="00644B85"/>
    <w:rsid w:val="00644F3A"/>
    <w:rsid w:val="006456C8"/>
    <w:rsid w:val="00652A9A"/>
    <w:rsid w:val="00653483"/>
    <w:rsid w:val="0065387E"/>
    <w:rsid w:val="00654649"/>
    <w:rsid w:val="006549EF"/>
    <w:rsid w:val="00655C69"/>
    <w:rsid w:val="006561CA"/>
    <w:rsid w:val="00656DC8"/>
    <w:rsid w:val="00656DCE"/>
    <w:rsid w:val="00660B35"/>
    <w:rsid w:val="00661411"/>
    <w:rsid w:val="006626F2"/>
    <w:rsid w:val="0066431F"/>
    <w:rsid w:val="00665257"/>
    <w:rsid w:val="00665DB5"/>
    <w:rsid w:val="00667FCB"/>
    <w:rsid w:val="00670036"/>
    <w:rsid w:val="00672D2D"/>
    <w:rsid w:val="006733E2"/>
    <w:rsid w:val="00673D01"/>
    <w:rsid w:val="0067401B"/>
    <w:rsid w:val="0067477C"/>
    <w:rsid w:val="00674E20"/>
    <w:rsid w:val="006767C5"/>
    <w:rsid w:val="00677725"/>
    <w:rsid w:val="00681297"/>
    <w:rsid w:val="00681340"/>
    <w:rsid w:val="0068227D"/>
    <w:rsid w:val="00682766"/>
    <w:rsid w:val="00682835"/>
    <w:rsid w:val="00682975"/>
    <w:rsid w:val="0068372D"/>
    <w:rsid w:val="00683AEB"/>
    <w:rsid w:val="00685771"/>
    <w:rsid w:val="00687D6F"/>
    <w:rsid w:val="00690859"/>
    <w:rsid w:val="00692338"/>
    <w:rsid w:val="00693275"/>
    <w:rsid w:val="00693830"/>
    <w:rsid w:val="00693870"/>
    <w:rsid w:val="00693EC0"/>
    <w:rsid w:val="0069436A"/>
    <w:rsid w:val="00694E19"/>
    <w:rsid w:val="0069509C"/>
    <w:rsid w:val="0069514A"/>
    <w:rsid w:val="0069593E"/>
    <w:rsid w:val="00695D86"/>
    <w:rsid w:val="006969E2"/>
    <w:rsid w:val="00696AE8"/>
    <w:rsid w:val="006977D8"/>
    <w:rsid w:val="006A0830"/>
    <w:rsid w:val="006A24BF"/>
    <w:rsid w:val="006A258A"/>
    <w:rsid w:val="006A26C6"/>
    <w:rsid w:val="006A2B2F"/>
    <w:rsid w:val="006A3125"/>
    <w:rsid w:val="006A4BF4"/>
    <w:rsid w:val="006A4E5F"/>
    <w:rsid w:val="006A67C5"/>
    <w:rsid w:val="006A7313"/>
    <w:rsid w:val="006A75A6"/>
    <w:rsid w:val="006B3717"/>
    <w:rsid w:val="006B6875"/>
    <w:rsid w:val="006B7160"/>
    <w:rsid w:val="006C03AD"/>
    <w:rsid w:val="006C067D"/>
    <w:rsid w:val="006C0976"/>
    <w:rsid w:val="006C2314"/>
    <w:rsid w:val="006C4626"/>
    <w:rsid w:val="006C4643"/>
    <w:rsid w:val="006C582B"/>
    <w:rsid w:val="006C6953"/>
    <w:rsid w:val="006C76E3"/>
    <w:rsid w:val="006C7E55"/>
    <w:rsid w:val="006D0D3C"/>
    <w:rsid w:val="006D1CE9"/>
    <w:rsid w:val="006D217B"/>
    <w:rsid w:val="006D329F"/>
    <w:rsid w:val="006D39CB"/>
    <w:rsid w:val="006D57D6"/>
    <w:rsid w:val="006D7DBF"/>
    <w:rsid w:val="006E0092"/>
    <w:rsid w:val="006E2A64"/>
    <w:rsid w:val="006E3083"/>
    <w:rsid w:val="006E37A9"/>
    <w:rsid w:val="006E4C82"/>
    <w:rsid w:val="006E5D73"/>
    <w:rsid w:val="006E7190"/>
    <w:rsid w:val="006F0604"/>
    <w:rsid w:val="006F0794"/>
    <w:rsid w:val="006F0C4C"/>
    <w:rsid w:val="006F1CD5"/>
    <w:rsid w:val="006F20D7"/>
    <w:rsid w:val="006F23FA"/>
    <w:rsid w:val="006F28F8"/>
    <w:rsid w:val="006F3FB2"/>
    <w:rsid w:val="006F43F9"/>
    <w:rsid w:val="006F525C"/>
    <w:rsid w:val="006F5FC9"/>
    <w:rsid w:val="006F6299"/>
    <w:rsid w:val="006F791B"/>
    <w:rsid w:val="007018C1"/>
    <w:rsid w:val="007024B5"/>
    <w:rsid w:val="0070347F"/>
    <w:rsid w:val="00704EE0"/>
    <w:rsid w:val="007054A8"/>
    <w:rsid w:val="00705887"/>
    <w:rsid w:val="00705BBF"/>
    <w:rsid w:val="0070636A"/>
    <w:rsid w:val="007065BE"/>
    <w:rsid w:val="00710312"/>
    <w:rsid w:val="007150FB"/>
    <w:rsid w:val="007157CC"/>
    <w:rsid w:val="00715A72"/>
    <w:rsid w:val="007161AB"/>
    <w:rsid w:val="00717743"/>
    <w:rsid w:val="00720E2C"/>
    <w:rsid w:val="00721302"/>
    <w:rsid w:val="00721BF0"/>
    <w:rsid w:val="00722629"/>
    <w:rsid w:val="0072308B"/>
    <w:rsid w:val="00724636"/>
    <w:rsid w:val="00726E9B"/>
    <w:rsid w:val="007270CC"/>
    <w:rsid w:val="00727381"/>
    <w:rsid w:val="00727D52"/>
    <w:rsid w:val="00727F85"/>
    <w:rsid w:val="00730199"/>
    <w:rsid w:val="00733631"/>
    <w:rsid w:val="00734242"/>
    <w:rsid w:val="00735432"/>
    <w:rsid w:val="007366EF"/>
    <w:rsid w:val="0073744A"/>
    <w:rsid w:val="00737F02"/>
    <w:rsid w:val="00741645"/>
    <w:rsid w:val="007418B1"/>
    <w:rsid w:val="00741EA6"/>
    <w:rsid w:val="00742091"/>
    <w:rsid w:val="007438C2"/>
    <w:rsid w:val="00744123"/>
    <w:rsid w:val="0074437F"/>
    <w:rsid w:val="00744D5D"/>
    <w:rsid w:val="00744E53"/>
    <w:rsid w:val="007450A2"/>
    <w:rsid w:val="00745692"/>
    <w:rsid w:val="00745E9C"/>
    <w:rsid w:val="0074762A"/>
    <w:rsid w:val="00747EC7"/>
    <w:rsid w:val="0075283A"/>
    <w:rsid w:val="00752E20"/>
    <w:rsid w:val="0075363A"/>
    <w:rsid w:val="0075482F"/>
    <w:rsid w:val="0076021B"/>
    <w:rsid w:val="00760779"/>
    <w:rsid w:val="0076317B"/>
    <w:rsid w:val="007638FB"/>
    <w:rsid w:val="00764F85"/>
    <w:rsid w:val="007653FA"/>
    <w:rsid w:val="007664D7"/>
    <w:rsid w:val="00766FE9"/>
    <w:rsid w:val="00767D70"/>
    <w:rsid w:val="00770D2F"/>
    <w:rsid w:val="00771A2C"/>
    <w:rsid w:val="00772C15"/>
    <w:rsid w:val="00774EC1"/>
    <w:rsid w:val="00775D65"/>
    <w:rsid w:val="007771F5"/>
    <w:rsid w:val="00781F61"/>
    <w:rsid w:val="00782BEF"/>
    <w:rsid w:val="00783A79"/>
    <w:rsid w:val="007849E5"/>
    <w:rsid w:val="007853A9"/>
    <w:rsid w:val="00790679"/>
    <w:rsid w:val="00790A62"/>
    <w:rsid w:val="00793B16"/>
    <w:rsid w:val="00793EBA"/>
    <w:rsid w:val="007942C1"/>
    <w:rsid w:val="00795A68"/>
    <w:rsid w:val="00795C1D"/>
    <w:rsid w:val="00795D9A"/>
    <w:rsid w:val="00796862"/>
    <w:rsid w:val="00796CDA"/>
    <w:rsid w:val="00796D83"/>
    <w:rsid w:val="00797E20"/>
    <w:rsid w:val="007A01C4"/>
    <w:rsid w:val="007A176C"/>
    <w:rsid w:val="007A1F82"/>
    <w:rsid w:val="007A29E5"/>
    <w:rsid w:val="007A30CA"/>
    <w:rsid w:val="007A33E1"/>
    <w:rsid w:val="007A345F"/>
    <w:rsid w:val="007A5F90"/>
    <w:rsid w:val="007A6A62"/>
    <w:rsid w:val="007A6CD9"/>
    <w:rsid w:val="007A75E3"/>
    <w:rsid w:val="007A7CF0"/>
    <w:rsid w:val="007B0E22"/>
    <w:rsid w:val="007B2FD8"/>
    <w:rsid w:val="007B33F4"/>
    <w:rsid w:val="007B3DAD"/>
    <w:rsid w:val="007B595D"/>
    <w:rsid w:val="007B6017"/>
    <w:rsid w:val="007B71A4"/>
    <w:rsid w:val="007B7862"/>
    <w:rsid w:val="007B7E9D"/>
    <w:rsid w:val="007C085A"/>
    <w:rsid w:val="007C1E19"/>
    <w:rsid w:val="007C2703"/>
    <w:rsid w:val="007C2A68"/>
    <w:rsid w:val="007C4301"/>
    <w:rsid w:val="007C6398"/>
    <w:rsid w:val="007D2645"/>
    <w:rsid w:val="007D6B77"/>
    <w:rsid w:val="007E0872"/>
    <w:rsid w:val="007E1FB2"/>
    <w:rsid w:val="007E2241"/>
    <w:rsid w:val="007E48B4"/>
    <w:rsid w:val="007E4B27"/>
    <w:rsid w:val="007E616D"/>
    <w:rsid w:val="007F1CD3"/>
    <w:rsid w:val="007F1FA1"/>
    <w:rsid w:val="007F339B"/>
    <w:rsid w:val="007F576A"/>
    <w:rsid w:val="007F58EA"/>
    <w:rsid w:val="00800DF4"/>
    <w:rsid w:val="00800F1D"/>
    <w:rsid w:val="008015CD"/>
    <w:rsid w:val="0080246E"/>
    <w:rsid w:val="00803E94"/>
    <w:rsid w:val="00804D01"/>
    <w:rsid w:val="008055CC"/>
    <w:rsid w:val="0080598B"/>
    <w:rsid w:val="00806470"/>
    <w:rsid w:val="00806526"/>
    <w:rsid w:val="008100CA"/>
    <w:rsid w:val="00810677"/>
    <w:rsid w:val="00810ADC"/>
    <w:rsid w:val="00812534"/>
    <w:rsid w:val="00812DB4"/>
    <w:rsid w:val="00815DD2"/>
    <w:rsid w:val="008165FE"/>
    <w:rsid w:val="00817F03"/>
    <w:rsid w:val="008202ED"/>
    <w:rsid w:val="008218B5"/>
    <w:rsid w:val="00822F8A"/>
    <w:rsid w:val="00825813"/>
    <w:rsid w:val="0082582A"/>
    <w:rsid w:val="00825D7F"/>
    <w:rsid w:val="0082600C"/>
    <w:rsid w:val="0082671F"/>
    <w:rsid w:val="008316EE"/>
    <w:rsid w:val="008325C3"/>
    <w:rsid w:val="00832801"/>
    <w:rsid w:val="0083304B"/>
    <w:rsid w:val="008335DA"/>
    <w:rsid w:val="0083366E"/>
    <w:rsid w:val="0083424C"/>
    <w:rsid w:val="00836BF7"/>
    <w:rsid w:val="00837466"/>
    <w:rsid w:val="00837C8E"/>
    <w:rsid w:val="0084002F"/>
    <w:rsid w:val="00840AC3"/>
    <w:rsid w:val="00842B4E"/>
    <w:rsid w:val="008440EB"/>
    <w:rsid w:val="00845CF9"/>
    <w:rsid w:val="00845E62"/>
    <w:rsid w:val="00851ED5"/>
    <w:rsid w:val="008534F7"/>
    <w:rsid w:val="00854776"/>
    <w:rsid w:val="008600D0"/>
    <w:rsid w:val="008605A9"/>
    <w:rsid w:val="00864450"/>
    <w:rsid w:val="0086652E"/>
    <w:rsid w:val="00867039"/>
    <w:rsid w:val="008700DB"/>
    <w:rsid w:val="00870E80"/>
    <w:rsid w:val="00871210"/>
    <w:rsid w:val="00871B59"/>
    <w:rsid w:val="00880BE9"/>
    <w:rsid w:val="00881B27"/>
    <w:rsid w:val="00881B2C"/>
    <w:rsid w:val="00882021"/>
    <w:rsid w:val="00883507"/>
    <w:rsid w:val="00883F57"/>
    <w:rsid w:val="00884067"/>
    <w:rsid w:val="00884851"/>
    <w:rsid w:val="00885BCC"/>
    <w:rsid w:val="00890306"/>
    <w:rsid w:val="00891E40"/>
    <w:rsid w:val="008928E5"/>
    <w:rsid w:val="008938DE"/>
    <w:rsid w:val="00893D3C"/>
    <w:rsid w:val="00893F2F"/>
    <w:rsid w:val="0089583D"/>
    <w:rsid w:val="00895B04"/>
    <w:rsid w:val="00896B80"/>
    <w:rsid w:val="008A0251"/>
    <w:rsid w:val="008A1044"/>
    <w:rsid w:val="008A22B8"/>
    <w:rsid w:val="008A2642"/>
    <w:rsid w:val="008A2DA5"/>
    <w:rsid w:val="008A42A1"/>
    <w:rsid w:val="008A4D6E"/>
    <w:rsid w:val="008A559C"/>
    <w:rsid w:val="008A7B54"/>
    <w:rsid w:val="008B0F42"/>
    <w:rsid w:val="008B53D9"/>
    <w:rsid w:val="008C014C"/>
    <w:rsid w:val="008C3D5D"/>
    <w:rsid w:val="008C48E4"/>
    <w:rsid w:val="008C53D2"/>
    <w:rsid w:val="008C5AE9"/>
    <w:rsid w:val="008C650E"/>
    <w:rsid w:val="008D03C5"/>
    <w:rsid w:val="008D14AB"/>
    <w:rsid w:val="008D334E"/>
    <w:rsid w:val="008D36A5"/>
    <w:rsid w:val="008D53EE"/>
    <w:rsid w:val="008D5B62"/>
    <w:rsid w:val="008D5E80"/>
    <w:rsid w:val="008D7D48"/>
    <w:rsid w:val="008E0A82"/>
    <w:rsid w:val="008E262B"/>
    <w:rsid w:val="008E2B13"/>
    <w:rsid w:val="008E2E4E"/>
    <w:rsid w:val="008E346C"/>
    <w:rsid w:val="008E591E"/>
    <w:rsid w:val="008F073A"/>
    <w:rsid w:val="008F097D"/>
    <w:rsid w:val="008F2ED0"/>
    <w:rsid w:val="008F457C"/>
    <w:rsid w:val="008F4B37"/>
    <w:rsid w:val="008F7266"/>
    <w:rsid w:val="0090053B"/>
    <w:rsid w:val="00900949"/>
    <w:rsid w:val="00901284"/>
    <w:rsid w:val="00901DE8"/>
    <w:rsid w:val="009020C5"/>
    <w:rsid w:val="00902912"/>
    <w:rsid w:val="00903695"/>
    <w:rsid w:val="00904A2C"/>
    <w:rsid w:val="009050D6"/>
    <w:rsid w:val="00907329"/>
    <w:rsid w:val="00907AC9"/>
    <w:rsid w:val="009108F0"/>
    <w:rsid w:val="00910EB8"/>
    <w:rsid w:val="00911D0A"/>
    <w:rsid w:val="00912F3A"/>
    <w:rsid w:val="00914751"/>
    <w:rsid w:val="00914B88"/>
    <w:rsid w:val="0091515E"/>
    <w:rsid w:val="00915D48"/>
    <w:rsid w:val="0091671F"/>
    <w:rsid w:val="00916A57"/>
    <w:rsid w:val="009244D0"/>
    <w:rsid w:val="00925922"/>
    <w:rsid w:val="00925D24"/>
    <w:rsid w:val="00926A93"/>
    <w:rsid w:val="00927930"/>
    <w:rsid w:val="00930CED"/>
    <w:rsid w:val="00931385"/>
    <w:rsid w:val="00931DD6"/>
    <w:rsid w:val="009358D5"/>
    <w:rsid w:val="00935F9B"/>
    <w:rsid w:val="00937BC9"/>
    <w:rsid w:val="00940B56"/>
    <w:rsid w:val="00940C83"/>
    <w:rsid w:val="00942476"/>
    <w:rsid w:val="00942F9A"/>
    <w:rsid w:val="00945113"/>
    <w:rsid w:val="009473F3"/>
    <w:rsid w:val="00947908"/>
    <w:rsid w:val="00947CD3"/>
    <w:rsid w:val="00950489"/>
    <w:rsid w:val="00951CA2"/>
    <w:rsid w:val="00952324"/>
    <w:rsid w:val="009527A2"/>
    <w:rsid w:val="0095321D"/>
    <w:rsid w:val="00963C45"/>
    <w:rsid w:val="0096423E"/>
    <w:rsid w:val="0096428B"/>
    <w:rsid w:val="00964971"/>
    <w:rsid w:val="0096542D"/>
    <w:rsid w:val="00966849"/>
    <w:rsid w:val="0096754E"/>
    <w:rsid w:val="00970846"/>
    <w:rsid w:val="00970ECD"/>
    <w:rsid w:val="00972000"/>
    <w:rsid w:val="0097251F"/>
    <w:rsid w:val="00973A56"/>
    <w:rsid w:val="00973D8C"/>
    <w:rsid w:val="0097790F"/>
    <w:rsid w:val="0098005F"/>
    <w:rsid w:val="00981080"/>
    <w:rsid w:val="009815F2"/>
    <w:rsid w:val="00981BC8"/>
    <w:rsid w:val="009826F1"/>
    <w:rsid w:val="00982B92"/>
    <w:rsid w:val="009834A1"/>
    <w:rsid w:val="00983B02"/>
    <w:rsid w:val="009840B9"/>
    <w:rsid w:val="00990A80"/>
    <w:rsid w:val="00992E09"/>
    <w:rsid w:val="00993314"/>
    <w:rsid w:val="00993470"/>
    <w:rsid w:val="00994A6D"/>
    <w:rsid w:val="00997DC6"/>
    <w:rsid w:val="009A1274"/>
    <w:rsid w:val="009A2C83"/>
    <w:rsid w:val="009A4B93"/>
    <w:rsid w:val="009A5227"/>
    <w:rsid w:val="009A567B"/>
    <w:rsid w:val="009A7A7C"/>
    <w:rsid w:val="009A7F0E"/>
    <w:rsid w:val="009B026F"/>
    <w:rsid w:val="009B02CE"/>
    <w:rsid w:val="009B296C"/>
    <w:rsid w:val="009B2D9A"/>
    <w:rsid w:val="009B368D"/>
    <w:rsid w:val="009B3DCF"/>
    <w:rsid w:val="009B58F3"/>
    <w:rsid w:val="009B5B70"/>
    <w:rsid w:val="009B6275"/>
    <w:rsid w:val="009B7A39"/>
    <w:rsid w:val="009C0EB0"/>
    <w:rsid w:val="009C104F"/>
    <w:rsid w:val="009C1ED6"/>
    <w:rsid w:val="009C1F91"/>
    <w:rsid w:val="009C241B"/>
    <w:rsid w:val="009C2EC5"/>
    <w:rsid w:val="009C3730"/>
    <w:rsid w:val="009C3840"/>
    <w:rsid w:val="009C3F07"/>
    <w:rsid w:val="009C52CB"/>
    <w:rsid w:val="009C62DF"/>
    <w:rsid w:val="009C6A5E"/>
    <w:rsid w:val="009C7C3A"/>
    <w:rsid w:val="009D0182"/>
    <w:rsid w:val="009D0495"/>
    <w:rsid w:val="009D056B"/>
    <w:rsid w:val="009D45C8"/>
    <w:rsid w:val="009D53C9"/>
    <w:rsid w:val="009D65A4"/>
    <w:rsid w:val="009D6EA5"/>
    <w:rsid w:val="009D7098"/>
    <w:rsid w:val="009D72C0"/>
    <w:rsid w:val="009D75E2"/>
    <w:rsid w:val="009D795A"/>
    <w:rsid w:val="009E0B43"/>
    <w:rsid w:val="009E11AD"/>
    <w:rsid w:val="009E54B1"/>
    <w:rsid w:val="009E5A68"/>
    <w:rsid w:val="009E5B46"/>
    <w:rsid w:val="009E61F6"/>
    <w:rsid w:val="009E6BD8"/>
    <w:rsid w:val="009E6E3F"/>
    <w:rsid w:val="009E7D16"/>
    <w:rsid w:val="009F1663"/>
    <w:rsid w:val="009F1787"/>
    <w:rsid w:val="009F1C5F"/>
    <w:rsid w:val="009F1CB0"/>
    <w:rsid w:val="009F1E37"/>
    <w:rsid w:val="009F2B66"/>
    <w:rsid w:val="009F3A44"/>
    <w:rsid w:val="009F3D1F"/>
    <w:rsid w:val="009F4288"/>
    <w:rsid w:val="009F4611"/>
    <w:rsid w:val="009F517C"/>
    <w:rsid w:val="009F58B5"/>
    <w:rsid w:val="009F5AEC"/>
    <w:rsid w:val="009F6194"/>
    <w:rsid w:val="009F6869"/>
    <w:rsid w:val="009F6AB0"/>
    <w:rsid w:val="009F7634"/>
    <w:rsid w:val="00A00E86"/>
    <w:rsid w:val="00A01472"/>
    <w:rsid w:val="00A014E1"/>
    <w:rsid w:val="00A0371C"/>
    <w:rsid w:val="00A0580D"/>
    <w:rsid w:val="00A05E6C"/>
    <w:rsid w:val="00A05E7F"/>
    <w:rsid w:val="00A0620E"/>
    <w:rsid w:val="00A06A99"/>
    <w:rsid w:val="00A0789F"/>
    <w:rsid w:val="00A12947"/>
    <w:rsid w:val="00A1318B"/>
    <w:rsid w:val="00A13A3F"/>
    <w:rsid w:val="00A14CFE"/>
    <w:rsid w:val="00A15549"/>
    <w:rsid w:val="00A15A57"/>
    <w:rsid w:val="00A20ECF"/>
    <w:rsid w:val="00A2105D"/>
    <w:rsid w:val="00A21D07"/>
    <w:rsid w:val="00A232AD"/>
    <w:rsid w:val="00A246B5"/>
    <w:rsid w:val="00A24B94"/>
    <w:rsid w:val="00A2534D"/>
    <w:rsid w:val="00A2656F"/>
    <w:rsid w:val="00A27D8B"/>
    <w:rsid w:val="00A30EFD"/>
    <w:rsid w:val="00A31064"/>
    <w:rsid w:val="00A3229B"/>
    <w:rsid w:val="00A32714"/>
    <w:rsid w:val="00A33AA1"/>
    <w:rsid w:val="00A33E1B"/>
    <w:rsid w:val="00A35DE0"/>
    <w:rsid w:val="00A42237"/>
    <w:rsid w:val="00A42AA2"/>
    <w:rsid w:val="00A430A4"/>
    <w:rsid w:val="00A43492"/>
    <w:rsid w:val="00A4396A"/>
    <w:rsid w:val="00A4664C"/>
    <w:rsid w:val="00A46C3E"/>
    <w:rsid w:val="00A47052"/>
    <w:rsid w:val="00A475FE"/>
    <w:rsid w:val="00A51A8F"/>
    <w:rsid w:val="00A53341"/>
    <w:rsid w:val="00A54542"/>
    <w:rsid w:val="00A54CC2"/>
    <w:rsid w:val="00A54F36"/>
    <w:rsid w:val="00A552A3"/>
    <w:rsid w:val="00A55A5C"/>
    <w:rsid w:val="00A57976"/>
    <w:rsid w:val="00A6003A"/>
    <w:rsid w:val="00A60445"/>
    <w:rsid w:val="00A60BF0"/>
    <w:rsid w:val="00A6306E"/>
    <w:rsid w:val="00A6413D"/>
    <w:rsid w:val="00A65A2F"/>
    <w:rsid w:val="00A65B9B"/>
    <w:rsid w:val="00A6739D"/>
    <w:rsid w:val="00A7093C"/>
    <w:rsid w:val="00A73C5F"/>
    <w:rsid w:val="00A73EED"/>
    <w:rsid w:val="00A743EA"/>
    <w:rsid w:val="00A7450F"/>
    <w:rsid w:val="00A7491F"/>
    <w:rsid w:val="00A803D0"/>
    <w:rsid w:val="00A8172A"/>
    <w:rsid w:val="00A8554C"/>
    <w:rsid w:val="00A86AB1"/>
    <w:rsid w:val="00A86AEE"/>
    <w:rsid w:val="00A90926"/>
    <w:rsid w:val="00A9180D"/>
    <w:rsid w:val="00A94781"/>
    <w:rsid w:val="00A95DF4"/>
    <w:rsid w:val="00A969FC"/>
    <w:rsid w:val="00A9719D"/>
    <w:rsid w:val="00A978E3"/>
    <w:rsid w:val="00AA02D2"/>
    <w:rsid w:val="00AA04BC"/>
    <w:rsid w:val="00AA078F"/>
    <w:rsid w:val="00AA3DA9"/>
    <w:rsid w:val="00AA7956"/>
    <w:rsid w:val="00AA7D01"/>
    <w:rsid w:val="00AB2D41"/>
    <w:rsid w:val="00AB32FB"/>
    <w:rsid w:val="00AB3943"/>
    <w:rsid w:val="00AB5AE9"/>
    <w:rsid w:val="00AB5F30"/>
    <w:rsid w:val="00AB637E"/>
    <w:rsid w:val="00AB65A0"/>
    <w:rsid w:val="00AB6690"/>
    <w:rsid w:val="00AC0498"/>
    <w:rsid w:val="00AC1586"/>
    <w:rsid w:val="00AC1A28"/>
    <w:rsid w:val="00AC1DB6"/>
    <w:rsid w:val="00AC229F"/>
    <w:rsid w:val="00AC2712"/>
    <w:rsid w:val="00AC3635"/>
    <w:rsid w:val="00AC3749"/>
    <w:rsid w:val="00AC4783"/>
    <w:rsid w:val="00AC4AB1"/>
    <w:rsid w:val="00AC4C3B"/>
    <w:rsid w:val="00AC64C4"/>
    <w:rsid w:val="00AD3F01"/>
    <w:rsid w:val="00AD623D"/>
    <w:rsid w:val="00AE020A"/>
    <w:rsid w:val="00AE02C6"/>
    <w:rsid w:val="00AE4949"/>
    <w:rsid w:val="00AE4C90"/>
    <w:rsid w:val="00AE5173"/>
    <w:rsid w:val="00AE5E24"/>
    <w:rsid w:val="00AE65D8"/>
    <w:rsid w:val="00AE6A6A"/>
    <w:rsid w:val="00AE7156"/>
    <w:rsid w:val="00AE7F49"/>
    <w:rsid w:val="00AF2B10"/>
    <w:rsid w:val="00AF35E5"/>
    <w:rsid w:val="00AF4E0C"/>
    <w:rsid w:val="00AF5D03"/>
    <w:rsid w:val="00AF71CF"/>
    <w:rsid w:val="00B00147"/>
    <w:rsid w:val="00B01569"/>
    <w:rsid w:val="00B070E9"/>
    <w:rsid w:val="00B07201"/>
    <w:rsid w:val="00B07A34"/>
    <w:rsid w:val="00B10554"/>
    <w:rsid w:val="00B13353"/>
    <w:rsid w:val="00B138F8"/>
    <w:rsid w:val="00B15E1F"/>
    <w:rsid w:val="00B1611C"/>
    <w:rsid w:val="00B1744D"/>
    <w:rsid w:val="00B17D16"/>
    <w:rsid w:val="00B17F64"/>
    <w:rsid w:val="00B22126"/>
    <w:rsid w:val="00B249AF"/>
    <w:rsid w:val="00B25E55"/>
    <w:rsid w:val="00B260FD"/>
    <w:rsid w:val="00B27B29"/>
    <w:rsid w:val="00B27CCC"/>
    <w:rsid w:val="00B31170"/>
    <w:rsid w:val="00B41A18"/>
    <w:rsid w:val="00B42678"/>
    <w:rsid w:val="00B42886"/>
    <w:rsid w:val="00B42E0A"/>
    <w:rsid w:val="00B43955"/>
    <w:rsid w:val="00B44880"/>
    <w:rsid w:val="00B45D15"/>
    <w:rsid w:val="00B50171"/>
    <w:rsid w:val="00B52016"/>
    <w:rsid w:val="00B52A8E"/>
    <w:rsid w:val="00B53353"/>
    <w:rsid w:val="00B534E2"/>
    <w:rsid w:val="00B54239"/>
    <w:rsid w:val="00B543AC"/>
    <w:rsid w:val="00B54CF5"/>
    <w:rsid w:val="00B56E59"/>
    <w:rsid w:val="00B57FF4"/>
    <w:rsid w:val="00B620BE"/>
    <w:rsid w:val="00B62B88"/>
    <w:rsid w:val="00B63723"/>
    <w:rsid w:val="00B63D68"/>
    <w:rsid w:val="00B65AF5"/>
    <w:rsid w:val="00B704FA"/>
    <w:rsid w:val="00B72C73"/>
    <w:rsid w:val="00B72E50"/>
    <w:rsid w:val="00B754EB"/>
    <w:rsid w:val="00B75CCD"/>
    <w:rsid w:val="00B75D09"/>
    <w:rsid w:val="00B76317"/>
    <w:rsid w:val="00B77883"/>
    <w:rsid w:val="00B8039A"/>
    <w:rsid w:val="00B80F27"/>
    <w:rsid w:val="00B81E37"/>
    <w:rsid w:val="00B82872"/>
    <w:rsid w:val="00B84BD7"/>
    <w:rsid w:val="00B84D31"/>
    <w:rsid w:val="00B85B0A"/>
    <w:rsid w:val="00B878AE"/>
    <w:rsid w:val="00B87EDC"/>
    <w:rsid w:val="00B91881"/>
    <w:rsid w:val="00B91949"/>
    <w:rsid w:val="00B92E79"/>
    <w:rsid w:val="00B94241"/>
    <w:rsid w:val="00B94F51"/>
    <w:rsid w:val="00B96059"/>
    <w:rsid w:val="00B962C5"/>
    <w:rsid w:val="00B976C4"/>
    <w:rsid w:val="00B97817"/>
    <w:rsid w:val="00B97E33"/>
    <w:rsid w:val="00BA06F5"/>
    <w:rsid w:val="00BA09EF"/>
    <w:rsid w:val="00BA0C6F"/>
    <w:rsid w:val="00BA0E24"/>
    <w:rsid w:val="00BA1A64"/>
    <w:rsid w:val="00BA3D25"/>
    <w:rsid w:val="00BA44CD"/>
    <w:rsid w:val="00BA4E71"/>
    <w:rsid w:val="00BA5FB3"/>
    <w:rsid w:val="00BB00A1"/>
    <w:rsid w:val="00BB00D8"/>
    <w:rsid w:val="00BB0675"/>
    <w:rsid w:val="00BB1D37"/>
    <w:rsid w:val="00BB203A"/>
    <w:rsid w:val="00BB2EBA"/>
    <w:rsid w:val="00BB5DD7"/>
    <w:rsid w:val="00BB5FE8"/>
    <w:rsid w:val="00BC0F06"/>
    <w:rsid w:val="00BC2745"/>
    <w:rsid w:val="00BC34B0"/>
    <w:rsid w:val="00BC3578"/>
    <w:rsid w:val="00BC3947"/>
    <w:rsid w:val="00BC4365"/>
    <w:rsid w:val="00BC75C3"/>
    <w:rsid w:val="00BD5518"/>
    <w:rsid w:val="00BD59D8"/>
    <w:rsid w:val="00BD7040"/>
    <w:rsid w:val="00BD76D8"/>
    <w:rsid w:val="00BD7E7E"/>
    <w:rsid w:val="00BE0348"/>
    <w:rsid w:val="00BE0449"/>
    <w:rsid w:val="00BE1403"/>
    <w:rsid w:val="00BE1A90"/>
    <w:rsid w:val="00BE27A3"/>
    <w:rsid w:val="00BE4840"/>
    <w:rsid w:val="00BE48BE"/>
    <w:rsid w:val="00BE50E0"/>
    <w:rsid w:val="00BE5687"/>
    <w:rsid w:val="00BE5C42"/>
    <w:rsid w:val="00BE5EF4"/>
    <w:rsid w:val="00BE6020"/>
    <w:rsid w:val="00BE6741"/>
    <w:rsid w:val="00BF0DE0"/>
    <w:rsid w:val="00BF3831"/>
    <w:rsid w:val="00BF40A5"/>
    <w:rsid w:val="00BF4837"/>
    <w:rsid w:val="00BF48BF"/>
    <w:rsid w:val="00BF4C75"/>
    <w:rsid w:val="00BF4E48"/>
    <w:rsid w:val="00BF7412"/>
    <w:rsid w:val="00BF7F28"/>
    <w:rsid w:val="00BF7FF7"/>
    <w:rsid w:val="00C00143"/>
    <w:rsid w:val="00C00161"/>
    <w:rsid w:val="00C005D0"/>
    <w:rsid w:val="00C023EA"/>
    <w:rsid w:val="00C04D93"/>
    <w:rsid w:val="00C04F81"/>
    <w:rsid w:val="00C052FA"/>
    <w:rsid w:val="00C062D1"/>
    <w:rsid w:val="00C06CA5"/>
    <w:rsid w:val="00C12184"/>
    <w:rsid w:val="00C12383"/>
    <w:rsid w:val="00C1297D"/>
    <w:rsid w:val="00C13212"/>
    <w:rsid w:val="00C138DA"/>
    <w:rsid w:val="00C14C0D"/>
    <w:rsid w:val="00C15203"/>
    <w:rsid w:val="00C15BB9"/>
    <w:rsid w:val="00C20213"/>
    <w:rsid w:val="00C20D7C"/>
    <w:rsid w:val="00C21E35"/>
    <w:rsid w:val="00C220E6"/>
    <w:rsid w:val="00C22EB2"/>
    <w:rsid w:val="00C2395B"/>
    <w:rsid w:val="00C23E9C"/>
    <w:rsid w:val="00C25163"/>
    <w:rsid w:val="00C25BAD"/>
    <w:rsid w:val="00C268DF"/>
    <w:rsid w:val="00C269D4"/>
    <w:rsid w:val="00C272BC"/>
    <w:rsid w:val="00C276DB"/>
    <w:rsid w:val="00C31E17"/>
    <w:rsid w:val="00C36765"/>
    <w:rsid w:val="00C36938"/>
    <w:rsid w:val="00C40323"/>
    <w:rsid w:val="00C414CB"/>
    <w:rsid w:val="00C435C2"/>
    <w:rsid w:val="00C44CA9"/>
    <w:rsid w:val="00C453F6"/>
    <w:rsid w:val="00C463AC"/>
    <w:rsid w:val="00C50A69"/>
    <w:rsid w:val="00C5152E"/>
    <w:rsid w:val="00C52990"/>
    <w:rsid w:val="00C53798"/>
    <w:rsid w:val="00C55A92"/>
    <w:rsid w:val="00C55B3B"/>
    <w:rsid w:val="00C55B83"/>
    <w:rsid w:val="00C57A0E"/>
    <w:rsid w:val="00C61E68"/>
    <w:rsid w:val="00C63FF2"/>
    <w:rsid w:val="00C64AB2"/>
    <w:rsid w:val="00C6557E"/>
    <w:rsid w:val="00C67453"/>
    <w:rsid w:val="00C67577"/>
    <w:rsid w:val="00C67CEE"/>
    <w:rsid w:val="00C67E9E"/>
    <w:rsid w:val="00C7095E"/>
    <w:rsid w:val="00C71225"/>
    <w:rsid w:val="00C72332"/>
    <w:rsid w:val="00C7465E"/>
    <w:rsid w:val="00C74AC7"/>
    <w:rsid w:val="00C74BC9"/>
    <w:rsid w:val="00C817CF"/>
    <w:rsid w:val="00C82FB1"/>
    <w:rsid w:val="00C83F46"/>
    <w:rsid w:val="00C8553C"/>
    <w:rsid w:val="00C87308"/>
    <w:rsid w:val="00C87C00"/>
    <w:rsid w:val="00C90A01"/>
    <w:rsid w:val="00C91BB0"/>
    <w:rsid w:val="00C9229D"/>
    <w:rsid w:val="00C930AD"/>
    <w:rsid w:val="00C93D67"/>
    <w:rsid w:val="00C94199"/>
    <w:rsid w:val="00C950F8"/>
    <w:rsid w:val="00C95FD5"/>
    <w:rsid w:val="00C96A76"/>
    <w:rsid w:val="00C9756F"/>
    <w:rsid w:val="00C97C55"/>
    <w:rsid w:val="00C97E7F"/>
    <w:rsid w:val="00CA000C"/>
    <w:rsid w:val="00CA14F2"/>
    <w:rsid w:val="00CA3AEC"/>
    <w:rsid w:val="00CA44B7"/>
    <w:rsid w:val="00CA4D50"/>
    <w:rsid w:val="00CA4FB0"/>
    <w:rsid w:val="00CA50C0"/>
    <w:rsid w:val="00CA515D"/>
    <w:rsid w:val="00CA520A"/>
    <w:rsid w:val="00CA541A"/>
    <w:rsid w:val="00CA62A4"/>
    <w:rsid w:val="00CB035B"/>
    <w:rsid w:val="00CB0FA6"/>
    <w:rsid w:val="00CB2E78"/>
    <w:rsid w:val="00CB30CA"/>
    <w:rsid w:val="00CB3A30"/>
    <w:rsid w:val="00CB3A9B"/>
    <w:rsid w:val="00CB4810"/>
    <w:rsid w:val="00CB4AD8"/>
    <w:rsid w:val="00CB67F1"/>
    <w:rsid w:val="00CC0D89"/>
    <w:rsid w:val="00CC1FFD"/>
    <w:rsid w:val="00CC28F2"/>
    <w:rsid w:val="00CC443E"/>
    <w:rsid w:val="00CC4912"/>
    <w:rsid w:val="00CC4BB3"/>
    <w:rsid w:val="00CC5F54"/>
    <w:rsid w:val="00CC6A77"/>
    <w:rsid w:val="00CC6C7F"/>
    <w:rsid w:val="00CC7B71"/>
    <w:rsid w:val="00CD09B0"/>
    <w:rsid w:val="00CD0D56"/>
    <w:rsid w:val="00CD172C"/>
    <w:rsid w:val="00CD3E95"/>
    <w:rsid w:val="00CD488F"/>
    <w:rsid w:val="00CD4CEC"/>
    <w:rsid w:val="00CD4FC7"/>
    <w:rsid w:val="00CD59AE"/>
    <w:rsid w:val="00CD5E40"/>
    <w:rsid w:val="00CD6674"/>
    <w:rsid w:val="00CE2435"/>
    <w:rsid w:val="00CE2682"/>
    <w:rsid w:val="00CE3214"/>
    <w:rsid w:val="00CE32FB"/>
    <w:rsid w:val="00CE4A4C"/>
    <w:rsid w:val="00CE503C"/>
    <w:rsid w:val="00CE66B6"/>
    <w:rsid w:val="00CE6A9B"/>
    <w:rsid w:val="00CE6B00"/>
    <w:rsid w:val="00CE72AC"/>
    <w:rsid w:val="00CE7486"/>
    <w:rsid w:val="00CF01A5"/>
    <w:rsid w:val="00CF1665"/>
    <w:rsid w:val="00CF1F75"/>
    <w:rsid w:val="00CF25CD"/>
    <w:rsid w:val="00CF357E"/>
    <w:rsid w:val="00CF4BC2"/>
    <w:rsid w:val="00CF52EE"/>
    <w:rsid w:val="00CF6769"/>
    <w:rsid w:val="00CF6ED9"/>
    <w:rsid w:val="00CF79EA"/>
    <w:rsid w:val="00D00C5D"/>
    <w:rsid w:val="00D02C93"/>
    <w:rsid w:val="00D031FE"/>
    <w:rsid w:val="00D049C9"/>
    <w:rsid w:val="00D07291"/>
    <w:rsid w:val="00D075FD"/>
    <w:rsid w:val="00D10A22"/>
    <w:rsid w:val="00D10F77"/>
    <w:rsid w:val="00D11361"/>
    <w:rsid w:val="00D14C02"/>
    <w:rsid w:val="00D158CD"/>
    <w:rsid w:val="00D15D02"/>
    <w:rsid w:val="00D15F68"/>
    <w:rsid w:val="00D20DD7"/>
    <w:rsid w:val="00D243B9"/>
    <w:rsid w:val="00D24D46"/>
    <w:rsid w:val="00D24E72"/>
    <w:rsid w:val="00D24FDD"/>
    <w:rsid w:val="00D25E5C"/>
    <w:rsid w:val="00D25F22"/>
    <w:rsid w:val="00D2647B"/>
    <w:rsid w:val="00D26B42"/>
    <w:rsid w:val="00D26BED"/>
    <w:rsid w:val="00D26BEF"/>
    <w:rsid w:val="00D30DD6"/>
    <w:rsid w:val="00D31B33"/>
    <w:rsid w:val="00D34BA6"/>
    <w:rsid w:val="00D35C75"/>
    <w:rsid w:val="00D370DA"/>
    <w:rsid w:val="00D40744"/>
    <w:rsid w:val="00D4108D"/>
    <w:rsid w:val="00D41DFD"/>
    <w:rsid w:val="00D4283C"/>
    <w:rsid w:val="00D43EC2"/>
    <w:rsid w:val="00D445BE"/>
    <w:rsid w:val="00D450A5"/>
    <w:rsid w:val="00D46001"/>
    <w:rsid w:val="00D51843"/>
    <w:rsid w:val="00D5231C"/>
    <w:rsid w:val="00D52969"/>
    <w:rsid w:val="00D56619"/>
    <w:rsid w:val="00D61F94"/>
    <w:rsid w:val="00D635B3"/>
    <w:rsid w:val="00D71A89"/>
    <w:rsid w:val="00D72617"/>
    <w:rsid w:val="00D727D4"/>
    <w:rsid w:val="00D73C2F"/>
    <w:rsid w:val="00D75FA8"/>
    <w:rsid w:val="00D80FD8"/>
    <w:rsid w:val="00D83FE1"/>
    <w:rsid w:val="00D849CA"/>
    <w:rsid w:val="00D85BE1"/>
    <w:rsid w:val="00D87E90"/>
    <w:rsid w:val="00D9001E"/>
    <w:rsid w:val="00D90575"/>
    <w:rsid w:val="00D91811"/>
    <w:rsid w:val="00D941C5"/>
    <w:rsid w:val="00DA0F9C"/>
    <w:rsid w:val="00DA13D5"/>
    <w:rsid w:val="00DA1C94"/>
    <w:rsid w:val="00DA208A"/>
    <w:rsid w:val="00DA45C8"/>
    <w:rsid w:val="00DA531B"/>
    <w:rsid w:val="00DA6985"/>
    <w:rsid w:val="00DA70F8"/>
    <w:rsid w:val="00DA762C"/>
    <w:rsid w:val="00DA79DA"/>
    <w:rsid w:val="00DA7B5A"/>
    <w:rsid w:val="00DA7B9D"/>
    <w:rsid w:val="00DB2935"/>
    <w:rsid w:val="00DB4726"/>
    <w:rsid w:val="00DB4886"/>
    <w:rsid w:val="00DB7B1C"/>
    <w:rsid w:val="00DB7D2D"/>
    <w:rsid w:val="00DB7F32"/>
    <w:rsid w:val="00DC1EE3"/>
    <w:rsid w:val="00DC2E0F"/>
    <w:rsid w:val="00DC418B"/>
    <w:rsid w:val="00DC4542"/>
    <w:rsid w:val="00DC4791"/>
    <w:rsid w:val="00DC7811"/>
    <w:rsid w:val="00DD0DE0"/>
    <w:rsid w:val="00DD34C4"/>
    <w:rsid w:val="00DD3505"/>
    <w:rsid w:val="00DD42ED"/>
    <w:rsid w:val="00DD5986"/>
    <w:rsid w:val="00DD5B75"/>
    <w:rsid w:val="00DD5F37"/>
    <w:rsid w:val="00DD5FE0"/>
    <w:rsid w:val="00DD6EE6"/>
    <w:rsid w:val="00DD70C2"/>
    <w:rsid w:val="00DD7ADC"/>
    <w:rsid w:val="00DE1A8F"/>
    <w:rsid w:val="00DE1DCD"/>
    <w:rsid w:val="00DE1DD1"/>
    <w:rsid w:val="00DE473B"/>
    <w:rsid w:val="00DE4C07"/>
    <w:rsid w:val="00DE550B"/>
    <w:rsid w:val="00DE676B"/>
    <w:rsid w:val="00DE758F"/>
    <w:rsid w:val="00DE7D0A"/>
    <w:rsid w:val="00DF0A08"/>
    <w:rsid w:val="00DF0FD5"/>
    <w:rsid w:val="00DF2F74"/>
    <w:rsid w:val="00DF3508"/>
    <w:rsid w:val="00DF36EC"/>
    <w:rsid w:val="00DF38E0"/>
    <w:rsid w:val="00DF3AE9"/>
    <w:rsid w:val="00DF3CC4"/>
    <w:rsid w:val="00DF3E06"/>
    <w:rsid w:val="00DF3E6B"/>
    <w:rsid w:val="00DF45BD"/>
    <w:rsid w:val="00DF475A"/>
    <w:rsid w:val="00DF7726"/>
    <w:rsid w:val="00E00723"/>
    <w:rsid w:val="00E00F7F"/>
    <w:rsid w:val="00E010F6"/>
    <w:rsid w:val="00E01548"/>
    <w:rsid w:val="00E022F2"/>
    <w:rsid w:val="00E03C5F"/>
    <w:rsid w:val="00E04216"/>
    <w:rsid w:val="00E0497D"/>
    <w:rsid w:val="00E05099"/>
    <w:rsid w:val="00E0599B"/>
    <w:rsid w:val="00E0656C"/>
    <w:rsid w:val="00E13671"/>
    <w:rsid w:val="00E1521C"/>
    <w:rsid w:val="00E157EE"/>
    <w:rsid w:val="00E165EF"/>
    <w:rsid w:val="00E16778"/>
    <w:rsid w:val="00E173C1"/>
    <w:rsid w:val="00E17F05"/>
    <w:rsid w:val="00E20113"/>
    <w:rsid w:val="00E20B1E"/>
    <w:rsid w:val="00E22F66"/>
    <w:rsid w:val="00E243FA"/>
    <w:rsid w:val="00E25457"/>
    <w:rsid w:val="00E256E5"/>
    <w:rsid w:val="00E25C11"/>
    <w:rsid w:val="00E27FB4"/>
    <w:rsid w:val="00E30477"/>
    <w:rsid w:val="00E308F3"/>
    <w:rsid w:val="00E326C2"/>
    <w:rsid w:val="00E347C9"/>
    <w:rsid w:val="00E35AC3"/>
    <w:rsid w:val="00E36122"/>
    <w:rsid w:val="00E363A1"/>
    <w:rsid w:val="00E406D8"/>
    <w:rsid w:val="00E41A89"/>
    <w:rsid w:val="00E41CFC"/>
    <w:rsid w:val="00E41E2E"/>
    <w:rsid w:val="00E426CA"/>
    <w:rsid w:val="00E4429E"/>
    <w:rsid w:val="00E45314"/>
    <w:rsid w:val="00E462D5"/>
    <w:rsid w:val="00E46A24"/>
    <w:rsid w:val="00E47244"/>
    <w:rsid w:val="00E472FB"/>
    <w:rsid w:val="00E4758C"/>
    <w:rsid w:val="00E50547"/>
    <w:rsid w:val="00E50E04"/>
    <w:rsid w:val="00E52838"/>
    <w:rsid w:val="00E52AE2"/>
    <w:rsid w:val="00E52E4E"/>
    <w:rsid w:val="00E52F61"/>
    <w:rsid w:val="00E57ADA"/>
    <w:rsid w:val="00E57D0E"/>
    <w:rsid w:val="00E61A23"/>
    <w:rsid w:val="00E62129"/>
    <w:rsid w:val="00E62D52"/>
    <w:rsid w:val="00E633D5"/>
    <w:rsid w:val="00E638CF"/>
    <w:rsid w:val="00E6453C"/>
    <w:rsid w:val="00E64D81"/>
    <w:rsid w:val="00E72D02"/>
    <w:rsid w:val="00E72DA4"/>
    <w:rsid w:val="00E731B5"/>
    <w:rsid w:val="00E7354B"/>
    <w:rsid w:val="00E73F2B"/>
    <w:rsid w:val="00E74812"/>
    <w:rsid w:val="00E75D0B"/>
    <w:rsid w:val="00E773A6"/>
    <w:rsid w:val="00E7775E"/>
    <w:rsid w:val="00E77AD8"/>
    <w:rsid w:val="00E8284D"/>
    <w:rsid w:val="00E830E2"/>
    <w:rsid w:val="00E84F9E"/>
    <w:rsid w:val="00E867DE"/>
    <w:rsid w:val="00E87115"/>
    <w:rsid w:val="00E876B9"/>
    <w:rsid w:val="00E90A2C"/>
    <w:rsid w:val="00E935D9"/>
    <w:rsid w:val="00E9507B"/>
    <w:rsid w:val="00E95D5E"/>
    <w:rsid w:val="00E95F3F"/>
    <w:rsid w:val="00E961A9"/>
    <w:rsid w:val="00E96B5A"/>
    <w:rsid w:val="00E975D1"/>
    <w:rsid w:val="00E97B65"/>
    <w:rsid w:val="00E97C87"/>
    <w:rsid w:val="00EA2D45"/>
    <w:rsid w:val="00EA35FC"/>
    <w:rsid w:val="00EA3718"/>
    <w:rsid w:val="00EA5197"/>
    <w:rsid w:val="00EA6F5E"/>
    <w:rsid w:val="00EB0718"/>
    <w:rsid w:val="00EB12BD"/>
    <w:rsid w:val="00EB14F7"/>
    <w:rsid w:val="00EB3C91"/>
    <w:rsid w:val="00EB3E4B"/>
    <w:rsid w:val="00EB4008"/>
    <w:rsid w:val="00EB4455"/>
    <w:rsid w:val="00EB52A9"/>
    <w:rsid w:val="00EB5FC9"/>
    <w:rsid w:val="00EB749A"/>
    <w:rsid w:val="00EC0BDC"/>
    <w:rsid w:val="00EC0EE4"/>
    <w:rsid w:val="00EC3066"/>
    <w:rsid w:val="00EC3403"/>
    <w:rsid w:val="00EC358B"/>
    <w:rsid w:val="00EC588C"/>
    <w:rsid w:val="00EC5C2A"/>
    <w:rsid w:val="00EC63E4"/>
    <w:rsid w:val="00EC69A3"/>
    <w:rsid w:val="00EC6C55"/>
    <w:rsid w:val="00EC7664"/>
    <w:rsid w:val="00ED09BE"/>
    <w:rsid w:val="00ED336D"/>
    <w:rsid w:val="00ED49C9"/>
    <w:rsid w:val="00ED5CA1"/>
    <w:rsid w:val="00ED66ED"/>
    <w:rsid w:val="00ED71F2"/>
    <w:rsid w:val="00EE023F"/>
    <w:rsid w:val="00EE3619"/>
    <w:rsid w:val="00EE58ED"/>
    <w:rsid w:val="00EE5E86"/>
    <w:rsid w:val="00EE754A"/>
    <w:rsid w:val="00EE7959"/>
    <w:rsid w:val="00EF0F32"/>
    <w:rsid w:val="00EF2712"/>
    <w:rsid w:val="00F000B6"/>
    <w:rsid w:val="00F00DC0"/>
    <w:rsid w:val="00F02439"/>
    <w:rsid w:val="00F0401F"/>
    <w:rsid w:val="00F06325"/>
    <w:rsid w:val="00F06CFD"/>
    <w:rsid w:val="00F0771C"/>
    <w:rsid w:val="00F14517"/>
    <w:rsid w:val="00F2043D"/>
    <w:rsid w:val="00F20F83"/>
    <w:rsid w:val="00F216AF"/>
    <w:rsid w:val="00F228B6"/>
    <w:rsid w:val="00F22951"/>
    <w:rsid w:val="00F22EEC"/>
    <w:rsid w:val="00F23607"/>
    <w:rsid w:val="00F25BEC"/>
    <w:rsid w:val="00F31AE2"/>
    <w:rsid w:val="00F32BDB"/>
    <w:rsid w:val="00F3622E"/>
    <w:rsid w:val="00F36CE6"/>
    <w:rsid w:val="00F36ED4"/>
    <w:rsid w:val="00F408AC"/>
    <w:rsid w:val="00F43E10"/>
    <w:rsid w:val="00F45286"/>
    <w:rsid w:val="00F46537"/>
    <w:rsid w:val="00F46A1B"/>
    <w:rsid w:val="00F4753B"/>
    <w:rsid w:val="00F51267"/>
    <w:rsid w:val="00F5192A"/>
    <w:rsid w:val="00F520F3"/>
    <w:rsid w:val="00F5222A"/>
    <w:rsid w:val="00F52B77"/>
    <w:rsid w:val="00F52E8A"/>
    <w:rsid w:val="00F533E1"/>
    <w:rsid w:val="00F55094"/>
    <w:rsid w:val="00F568A0"/>
    <w:rsid w:val="00F57073"/>
    <w:rsid w:val="00F577C8"/>
    <w:rsid w:val="00F57C9B"/>
    <w:rsid w:val="00F57E02"/>
    <w:rsid w:val="00F607EB"/>
    <w:rsid w:val="00F60E43"/>
    <w:rsid w:val="00F61DD8"/>
    <w:rsid w:val="00F61E51"/>
    <w:rsid w:val="00F635A5"/>
    <w:rsid w:val="00F63A11"/>
    <w:rsid w:val="00F6405E"/>
    <w:rsid w:val="00F64776"/>
    <w:rsid w:val="00F6563D"/>
    <w:rsid w:val="00F6667A"/>
    <w:rsid w:val="00F67093"/>
    <w:rsid w:val="00F70C55"/>
    <w:rsid w:val="00F71C87"/>
    <w:rsid w:val="00F734AE"/>
    <w:rsid w:val="00F7377A"/>
    <w:rsid w:val="00F77D52"/>
    <w:rsid w:val="00F80B76"/>
    <w:rsid w:val="00F80F80"/>
    <w:rsid w:val="00F81AB9"/>
    <w:rsid w:val="00F8233B"/>
    <w:rsid w:val="00F8274C"/>
    <w:rsid w:val="00F82C84"/>
    <w:rsid w:val="00F839CE"/>
    <w:rsid w:val="00F84749"/>
    <w:rsid w:val="00F85847"/>
    <w:rsid w:val="00F85D2E"/>
    <w:rsid w:val="00F85E0C"/>
    <w:rsid w:val="00F873E8"/>
    <w:rsid w:val="00F907E8"/>
    <w:rsid w:val="00F925E6"/>
    <w:rsid w:val="00F9417A"/>
    <w:rsid w:val="00F944F1"/>
    <w:rsid w:val="00F94C61"/>
    <w:rsid w:val="00F95323"/>
    <w:rsid w:val="00F95361"/>
    <w:rsid w:val="00F955B1"/>
    <w:rsid w:val="00F96E1D"/>
    <w:rsid w:val="00F96E2B"/>
    <w:rsid w:val="00F97856"/>
    <w:rsid w:val="00FA1EAB"/>
    <w:rsid w:val="00FA2856"/>
    <w:rsid w:val="00FA6243"/>
    <w:rsid w:val="00FB0534"/>
    <w:rsid w:val="00FB1D26"/>
    <w:rsid w:val="00FB5135"/>
    <w:rsid w:val="00FB5223"/>
    <w:rsid w:val="00FB6C26"/>
    <w:rsid w:val="00FB6E17"/>
    <w:rsid w:val="00FC012A"/>
    <w:rsid w:val="00FC2047"/>
    <w:rsid w:val="00FC2D4C"/>
    <w:rsid w:val="00FC2D81"/>
    <w:rsid w:val="00FC435B"/>
    <w:rsid w:val="00FC5991"/>
    <w:rsid w:val="00FC6CCB"/>
    <w:rsid w:val="00FC6EA3"/>
    <w:rsid w:val="00FD2D13"/>
    <w:rsid w:val="00FD35E6"/>
    <w:rsid w:val="00FD565F"/>
    <w:rsid w:val="00FD57B2"/>
    <w:rsid w:val="00FD62EE"/>
    <w:rsid w:val="00FD7589"/>
    <w:rsid w:val="00FD770F"/>
    <w:rsid w:val="00FE0127"/>
    <w:rsid w:val="00FE080B"/>
    <w:rsid w:val="00FE194B"/>
    <w:rsid w:val="00FE3D2D"/>
    <w:rsid w:val="00FE507F"/>
    <w:rsid w:val="00FE56E7"/>
    <w:rsid w:val="00FE5DBA"/>
    <w:rsid w:val="00FE6279"/>
    <w:rsid w:val="00FE68E1"/>
    <w:rsid w:val="00FE73BF"/>
    <w:rsid w:val="00FF15FA"/>
    <w:rsid w:val="00FF2831"/>
    <w:rsid w:val="00FF2D29"/>
    <w:rsid w:val="00FF6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53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5887"/>
    <w:pPr>
      <w:spacing w:before="60" w:line="288" w:lineRule="auto"/>
      <w:jc w:val="both"/>
    </w:pPr>
    <w:rPr>
      <w:rFonts w:ascii="Verdana" w:eastAsia="Times New Roman" w:hAnsi="Verdana"/>
      <w:szCs w:val="24"/>
    </w:rPr>
  </w:style>
  <w:style w:type="paragraph" w:styleId="Nadpis1">
    <w:name w:val="heading 1"/>
    <w:aliases w:val="H1,h1,Chapter,Kapitola,Nadpis 11,V_Head1,Záhlaví 1,Celého textu,nadpisy smlouvy,F8,Kapitola1,Kapitola2,Kapitola3,Kapitola4,Kapitola5,Kapitola11,Kapitola21,Kapitola31,Kapitola41,Kapitola6,Kapitola12,Kapitola22,Kapitola32,Kapitola42,Kapitola51,1"/>
    <w:basedOn w:val="Normln"/>
    <w:next w:val="Normln"/>
    <w:link w:val="Nadpis1Char1"/>
    <w:qFormat/>
    <w:rsid w:val="003E35B7"/>
    <w:pPr>
      <w:keepNext/>
      <w:pageBreakBefore/>
      <w:numPr>
        <w:numId w:val="2"/>
      </w:numPr>
      <w:spacing w:before="240" w:after="120"/>
      <w:ind w:left="431" w:hanging="431"/>
      <w:outlineLvl w:val="0"/>
    </w:pPr>
    <w:rPr>
      <w:bCs/>
      <w:color w:val="004983"/>
      <w:kern w:val="32"/>
      <w:sz w:val="36"/>
      <w:szCs w:val="36"/>
      <w:lang w:val="x-none" w:eastAsia="x-none"/>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1"/>
    <w:qFormat/>
    <w:rsid w:val="00172CEF"/>
    <w:pPr>
      <w:keepNext/>
      <w:numPr>
        <w:ilvl w:val="1"/>
        <w:numId w:val="2"/>
      </w:numPr>
      <w:tabs>
        <w:tab w:val="left" w:pos="794"/>
      </w:tabs>
      <w:spacing w:before="240" w:after="120"/>
      <w:ind w:left="680" w:hanging="680"/>
      <w:outlineLvl w:val="1"/>
    </w:pPr>
    <w:rPr>
      <w:bCs/>
      <w:iCs/>
      <w:color w:val="004983"/>
      <w:sz w:val="28"/>
      <w:szCs w:val="28"/>
      <w:lang w:eastAsia="x-none"/>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1"/>
    <w:qFormat/>
    <w:rsid w:val="00172CEF"/>
    <w:pPr>
      <w:keepNext/>
      <w:numPr>
        <w:ilvl w:val="2"/>
        <w:numId w:val="2"/>
      </w:numPr>
      <w:tabs>
        <w:tab w:val="left" w:pos="851"/>
      </w:tabs>
      <w:spacing w:before="240" w:after="120"/>
      <w:ind w:left="851" w:hanging="851"/>
      <w:outlineLvl w:val="2"/>
    </w:pPr>
    <w:rPr>
      <w:bCs/>
      <w:color w:val="004983"/>
      <w:sz w:val="24"/>
      <w:lang w:eastAsia="x-none"/>
    </w:rPr>
  </w:style>
  <w:style w:type="paragraph" w:styleId="Nadpis4">
    <w:name w:val="heading 4"/>
    <w:basedOn w:val="Normln"/>
    <w:next w:val="Normln"/>
    <w:link w:val="Nadpis4Char1"/>
    <w:uiPriority w:val="99"/>
    <w:qFormat/>
    <w:rsid w:val="007B7862"/>
    <w:pPr>
      <w:keepNext/>
      <w:numPr>
        <w:ilvl w:val="3"/>
        <w:numId w:val="2"/>
      </w:numPr>
      <w:spacing w:before="240" w:after="120"/>
      <w:ind w:left="1021" w:hanging="1021"/>
      <w:outlineLvl w:val="3"/>
    </w:pPr>
    <w:rPr>
      <w:bCs/>
      <w:color w:val="004983"/>
      <w:sz w:val="22"/>
      <w:szCs w:val="20"/>
    </w:rPr>
  </w:style>
  <w:style w:type="paragraph" w:styleId="Nadpis5">
    <w:name w:val="heading 5"/>
    <w:basedOn w:val="Nadpis4"/>
    <w:next w:val="Normln"/>
    <w:link w:val="Nadpis5Char1"/>
    <w:uiPriority w:val="99"/>
    <w:qFormat/>
    <w:rsid w:val="00172CEF"/>
    <w:pPr>
      <w:numPr>
        <w:ilvl w:val="4"/>
      </w:numPr>
      <w:ind w:left="1106" w:hanging="1106"/>
      <w:outlineLvl w:val="4"/>
    </w:pPr>
    <w:rPr>
      <w:sz w:val="20"/>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1"/>
    <w:uiPriority w:val="99"/>
    <w:qFormat/>
    <w:rsid w:val="00172CEF"/>
    <w:pPr>
      <w:keepNext/>
      <w:numPr>
        <w:ilvl w:val="5"/>
        <w:numId w:val="2"/>
      </w:numPr>
      <w:spacing w:before="240" w:after="120"/>
      <w:ind w:left="1304" w:hanging="1304"/>
      <w:outlineLvl w:val="5"/>
    </w:pPr>
    <w:rPr>
      <w:bCs/>
      <w:color w:val="004983"/>
      <w:szCs w:val="20"/>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1"/>
    <w:uiPriority w:val="99"/>
    <w:qFormat/>
    <w:rsid w:val="00172CEF"/>
    <w:pPr>
      <w:keepNext/>
      <w:numPr>
        <w:ilvl w:val="6"/>
        <w:numId w:val="2"/>
      </w:numPr>
      <w:spacing w:before="240" w:after="120"/>
      <w:ind w:left="1474" w:hanging="1474"/>
      <w:outlineLvl w:val="6"/>
    </w:pPr>
    <w:rPr>
      <w:color w:val="004983"/>
      <w:szCs w:val="20"/>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1"/>
    <w:uiPriority w:val="99"/>
    <w:qFormat/>
    <w:pPr>
      <w:numPr>
        <w:ilvl w:val="7"/>
        <w:numId w:val="2"/>
      </w:numPr>
      <w:spacing w:after="240"/>
      <w:outlineLvl w:val="7"/>
    </w:pPr>
    <w:rPr>
      <w:iCs/>
      <w:color w:val="004983"/>
      <w:szCs w:val="20"/>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1"/>
    <w:uiPriority w:val="99"/>
    <w:qFormat/>
    <w:pPr>
      <w:numPr>
        <w:ilvl w:val="8"/>
        <w:numId w:val="2"/>
      </w:numPr>
      <w:spacing w:after="240"/>
      <w:outlineLvl w:val="8"/>
    </w:pPr>
    <w:rPr>
      <w:color w:val="004983"/>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H1 Char1,h1 Char1,Chapter Char1,Kapitola Char1,Nadpis 11 Char1,V_Head1 Char1,Záhlaví 1 Char1,Celého textu Char1,nadpisy smlouvy Char1,F8 Char1,Kapitola1 Char1,Kapitola2 Char1,Kapitola3 Char1,Kapitola4 Char1,Kapitola5 Char1,Kapitola31 Char"/>
    <w:link w:val="Nadpis1"/>
    <w:rsid w:val="003E35B7"/>
    <w:rPr>
      <w:rFonts w:ascii="Verdana" w:eastAsia="Times New Roman" w:hAnsi="Verdana"/>
      <w:bCs/>
      <w:color w:val="004983"/>
      <w:kern w:val="32"/>
      <w:sz w:val="36"/>
      <w:szCs w:val="36"/>
      <w:lang w:val="x-none" w:eastAsia="x-none"/>
    </w:rPr>
  </w:style>
  <w:style w:type="character" w:customStyle="1" w:styleId="Nadpis2Char1">
    <w:name w:val="Nadpis 2 Char1"/>
    <w:aliases w:val="H2 Char1,F2 Char1,hlavicka Char1,h2 Char1,PA Major Section Char1,Attribute Heading 2 Char1,2m Char1,head2 Char1,head21 Char1,head22 Char1,head23 Char1,head24 Char1,head25 Char1,head26 Char1,head27 Char1,head28 Char1,head211 Char1"/>
    <w:link w:val="Nadpis2"/>
    <w:rsid w:val="00172CEF"/>
    <w:rPr>
      <w:rFonts w:ascii="Verdana" w:eastAsia="Times New Roman" w:hAnsi="Verdana"/>
      <w:bCs/>
      <w:iCs/>
      <w:color w:val="004983"/>
      <w:sz w:val="28"/>
      <w:szCs w:val="28"/>
      <w:lang w:eastAsia="x-none"/>
    </w:rPr>
  </w:style>
  <w:style w:type="character" w:customStyle="1" w:styleId="Nadpis3Char1">
    <w:name w:val="Nadpis 3 Char1"/>
    <w:aliases w:val="H3 Char1,Nadpis_3_úroveò Char1,PA Minor Section Char1,Podkapitola2 Char1,Nadpis_3_úroveň Char1,h3 Char1,h31 Char1,h32 Char1,h33 Char1,h311 Char1,h34 Char1,h312 Char1,h35 Char1,h313 Char1,h36 Char1,h37 Char1,h314 Char1,h38 Char1,h39 Char1"/>
    <w:link w:val="Nadpis3"/>
    <w:rsid w:val="00172CEF"/>
    <w:rPr>
      <w:rFonts w:ascii="Verdana" w:eastAsia="Times New Roman" w:hAnsi="Verdana"/>
      <w:bCs/>
      <w:color w:val="004983"/>
      <w:sz w:val="24"/>
      <w:szCs w:val="24"/>
      <w:lang w:eastAsia="x-none"/>
    </w:rPr>
  </w:style>
  <w:style w:type="character" w:customStyle="1" w:styleId="Nadpis4Char1">
    <w:name w:val="Nadpis 4 Char1"/>
    <w:link w:val="Nadpis4"/>
    <w:uiPriority w:val="99"/>
    <w:rsid w:val="007B7862"/>
    <w:rPr>
      <w:rFonts w:ascii="Verdana" w:eastAsia="Times New Roman" w:hAnsi="Verdana"/>
      <w:bCs/>
      <w:color w:val="004983"/>
      <w:sz w:val="22"/>
    </w:rPr>
  </w:style>
  <w:style w:type="character" w:customStyle="1" w:styleId="Nadpis5Char1">
    <w:name w:val="Nadpis 5 Char1"/>
    <w:link w:val="Nadpis5"/>
    <w:uiPriority w:val="99"/>
    <w:rsid w:val="00172CEF"/>
    <w:rPr>
      <w:rFonts w:ascii="Verdana" w:eastAsia="Times New Roman" w:hAnsi="Verdana"/>
      <w:bCs/>
      <w:color w:val="004983"/>
    </w:rPr>
  </w:style>
  <w:style w:type="character" w:customStyle="1" w:styleId="Nadpis6Char1">
    <w:name w:val="Nadpis 6 Char1"/>
    <w:aliases w:val="H6 Char1,- po straně Char1,- po straně1 Char1,- po straně2 Char1,- po straně3 Char1,- po straně4 Char1,- po straně11 Char1,- po straně21 Char1,- po straně31 Char1,- po straně5 Char1,- po straně6 Char1,- po straně7 Char1,- po straně8 Char1"/>
    <w:link w:val="Nadpis6"/>
    <w:uiPriority w:val="99"/>
    <w:rsid w:val="00172CEF"/>
    <w:rPr>
      <w:rFonts w:ascii="Verdana" w:eastAsia="Times New Roman" w:hAnsi="Verdana"/>
      <w:bCs/>
      <w:color w:val="004983"/>
    </w:rPr>
  </w:style>
  <w:style w:type="character" w:customStyle="1" w:styleId="Nadpis7Char1">
    <w:name w:val="Nadpis 7 Char1"/>
    <w:aliases w:val="H7 Char1,Nadpis 7 - číslovaný Char1,PA Appendix Major Char1,BP Heading 7 Char1,BP Heading 71 Char1,BP Heading 72 Char1,BP Heading 711 Char1,BP Heading 73 Char1,BP Heading 712 Char1,BP Heading 74 Char1,BP Heading 75 Char1,letter list Char"/>
    <w:link w:val="Nadpis7"/>
    <w:uiPriority w:val="99"/>
    <w:rsid w:val="00172CEF"/>
    <w:rPr>
      <w:rFonts w:ascii="Verdana" w:eastAsia="Times New Roman" w:hAnsi="Verdana"/>
      <w:color w:val="004983"/>
    </w:rPr>
  </w:style>
  <w:style w:type="character" w:customStyle="1" w:styleId="Nadpis8Char1">
    <w:name w:val="Nadpis 8 Char1"/>
    <w:aliases w:val="H8 Char1,číslovaný styl 8 Char1,PA Appendix Minor Char1,BP Heading 8 Char1,BP Heading 81 Char1,BP Heading 82 Char1,BP Heading 811 Char1,BP Heading 83 Char1,BP Heading 812 Char1,BP Heading 84 Char1,BP Heading 85 Char1,BP Heading 86 Char1"/>
    <w:link w:val="Nadpis8"/>
    <w:uiPriority w:val="99"/>
    <w:rPr>
      <w:rFonts w:ascii="Verdana" w:eastAsia="Times New Roman" w:hAnsi="Verdana"/>
      <w:iCs/>
      <w:color w:val="004983"/>
    </w:rPr>
  </w:style>
  <w:style w:type="character" w:customStyle="1" w:styleId="Nadpis9Char1">
    <w:name w:val="Nadpis 9 Char1"/>
    <w:aliases w:val="H9 Char1,číslovaný styl 9 Char1,BP Heading 9 Char1,BP Heading 91 Char1,BP Heading 92 Char1,BP Heading 911 Char1,BP Heading 93 Char1,BP Heading 912 Char1,BP Heading 94 Char1,BP Heading 95 Char1,BP Heading 96 Char1,BP Heading 97 Char1"/>
    <w:link w:val="Nadpis9"/>
    <w:uiPriority w:val="99"/>
    <w:rPr>
      <w:rFonts w:ascii="Verdana" w:eastAsia="Times New Roman" w:hAnsi="Verdana"/>
      <w:color w:val="004983"/>
    </w:rPr>
  </w:style>
  <w:style w:type="paragraph" w:styleId="Textbubliny">
    <w:name w:val="Balloon Text"/>
    <w:basedOn w:val="Normln"/>
    <w:link w:val="TextbublinyChar"/>
    <w:uiPriority w:val="99"/>
    <w:semiHidden/>
    <w:unhideWhenUsed/>
    <w:pPr>
      <w:spacing w:before="0"/>
    </w:pPr>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val="cs-CZ" w:eastAsia="cs-CZ"/>
    </w:rPr>
  </w:style>
  <w:style w:type="table" w:customStyle="1" w:styleId="LightList-Accent11">
    <w:name w:val="Light List - Accent 11"/>
    <w:basedOn w:val="Normlntabulka"/>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Zhlav">
    <w:name w:val="header"/>
    <w:basedOn w:val="Normln"/>
    <w:link w:val="ZhlavChar2"/>
    <w:uiPriority w:val="99"/>
    <w:unhideWhenUsed/>
    <w:pPr>
      <w:tabs>
        <w:tab w:val="center" w:pos="4513"/>
        <w:tab w:val="right" w:pos="9026"/>
      </w:tabs>
    </w:pPr>
    <w:rPr>
      <w:lang w:val="x-none" w:eastAsia="x-none"/>
    </w:rPr>
  </w:style>
  <w:style w:type="character" w:customStyle="1" w:styleId="ZhlavChar2">
    <w:name w:val="Záhlaví Char2"/>
    <w:link w:val="Zhlav"/>
    <w:uiPriority w:val="99"/>
    <w:rPr>
      <w:rFonts w:ascii="Verdana" w:eastAsia="Times New Roman" w:hAnsi="Verdana"/>
      <w:szCs w:val="24"/>
    </w:rPr>
  </w:style>
  <w:style w:type="paragraph" w:styleId="Zpat">
    <w:name w:val="footer"/>
    <w:basedOn w:val="Normln"/>
    <w:link w:val="ZpatChar2"/>
    <w:uiPriority w:val="99"/>
    <w:unhideWhenUsed/>
    <w:pPr>
      <w:tabs>
        <w:tab w:val="center" w:pos="4513"/>
        <w:tab w:val="right" w:pos="9026"/>
      </w:tabs>
    </w:pPr>
    <w:rPr>
      <w:lang w:val="x-none" w:eastAsia="x-none"/>
    </w:rPr>
  </w:style>
  <w:style w:type="character" w:customStyle="1" w:styleId="ZpatChar2">
    <w:name w:val="Zápatí Char2"/>
    <w:link w:val="Zpat"/>
    <w:uiPriority w:val="99"/>
    <w:rPr>
      <w:rFonts w:ascii="Verdana" w:eastAsia="Times New Roman" w:hAnsi="Verdana"/>
      <w:szCs w:val="24"/>
    </w:rPr>
  </w:style>
  <w:style w:type="paragraph" w:customStyle="1" w:styleId="Zahlavi">
    <w:name w:val="Zahlavi"/>
    <w:basedOn w:val="Normln"/>
    <w:uiPriority w:val="99"/>
    <w:qFormat/>
    <w:pPr>
      <w:spacing w:before="0" w:after="120"/>
      <w:jc w:val="center"/>
    </w:pPr>
    <w:rPr>
      <w:sz w:val="16"/>
    </w:rPr>
  </w:style>
  <w:style w:type="character" w:styleId="slostrnky">
    <w:name w:val="page number"/>
    <w:uiPriority w:val="99"/>
    <w:rPr>
      <w:rFonts w:cs="Times New Roman"/>
    </w:rPr>
  </w:style>
  <w:style w:type="paragraph" w:customStyle="1" w:styleId="Tituln1">
    <w:name w:val="Titulní 1"/>
    <w:basedOn w:val="Normln"/>
    <w:uiPriority w:val="99"/>
    <w:pPr>
      <w:pBdr>
        <w:right w:val="single" w:sz="48" w:space="6" w:color="E0E0E0"/>
      </w:pBdr>
      <w:spacing w:before="0" w:after="360"/>
      <w:ind w:right="284"/>
      <w:jc w:val="right"/>
    </w:pPr>
    <w:rPr>
      <w:b/>
      <w:color w:val="004983"/>
      <w:sz w:val="96"/>
      <w:szCs w:val="96"/>
    </w:rPr>
  </w:style>
  <w:style w:type="character" w:styleId="Odkaznakoment">
    <w:name w:val="annotation reference"/>
    <w:uiPriority w:val="99"/>
    <w:semiHidden/>
    <w:unhideWhenUsed/>
    <w:rsid w:val="004427C5"/>
    <w:rPr>
      <w:sz w:val="16"/>
      <w:szCs w:val="16"/>
    </w:rPr>
  </w:style>
  <w:style w:type="paragraph" w:styleId="Textkomente">
    <w:name w:val="annotation text"/>
    <w:basedOn w:val="Normln"/>
    <w:link w:val="TextkomenteChar"/>
    <w:uiPriority w:val="99"/>
    <w:unhideWhenUsed/>
    <w:rsid w:val="004427C5"/>
    <w:rPr>
      <w:szCs w:val="20"/>
    </w:rPr>
  </w:style>
  <w:style w:type="character" w:customStyle="1" w:styleId="TextkomenteChar">
    <w:name w:val="Text komentáře Char"/>
    <w:link w:val="Textkomente"/>
    <w:uiPriority w:val="99"/>
    <w:rsid w:val="004427C5"/>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4427C5"/>
    <w:rPr>
      <w:b/>
      <w:bCs/>
    </w:rPr>
  </w:style>
  <w:style w:type="character" w:customStyle="1" w:styleId="PedmtkomenteChar">
    <w:name w:val="Předmět komentáře Char"/>
    <w:link w:val="Pedmtkomente"/>
    <w:uiPriority w:val="99"/>
    <w:semiHidden/>
    <w:rsid w:val="004427C5"/>
    <w:rPr>
      <w:rFonts w:ascii="Verdana" w:eastAsia="Times New Roman" w:hAnsi="Verdana"/>
      <w:b/>
      <w:bCs/>
    </w:rPr>
  </w:style>
  <w:style w:type="character" w:customStyle="1" w:styleId="FieldLabel">
    <w:name w:val="Field Label"/>
    <w:uiPriority w:val="99"/>
    <w:rsid w:val="007F1CD3"/>
    <w:rPr>
      <w:i/>
      <w:iCs/>
      <w:color w:val="004080"/>
      <w:sz w:val="20"/>
      <w:szCs w:val="20"/>
      <w:shd w:val="clear" w:color="auto" w:fill="FFFFFF"/>
    </w:rPr>
  </w:style>
  <w:style w:type="paragraph" w:customStyle="1" w:styleId="ListHeader">
    <w:name w:val="List Header"/>
    <w:next w:val="Normln"/>
    <w:uiPriority w:val="99"/>
    <w:rsid w:val="007F1CD3"/>
    <w:pPr>
      <w:widowControl w:val="0"/>
      <w:autoSpaceDE w:val="0"/>
      <w:autoSpaceDN w:val="0"/>
      <w:adjustRightInd w:val="0"/>
    </w:pPr>
    <w:rPr>
      <w:rFonts w:ascii="Arial" w:eastAsia="Times New Roman" w:hAnsi="Arial" w:cs="Arial"/>
      <w:b/>
      <w:bCs/>
      <w:i/>
      <w:iCs/>
      <w:color w:val="0000A0"/>
      <w:shd w:val="clear" w:color="auto" w:fill="FFFFFF"/>
    </w:rPr>
  </w:style>
  <w:style w:type="character" w:styleId="Zdraznn">
    <w:name w:val="Emphasis"/>
    <w:uiPriority w:val="20"/>
    <w:qFormat/>
    <w:rsid w:val="00806470"/>
    <w:rPr>
      <w:i/>
      <w:iCs/>
    </w:rPr>
  </w:style>
  <w:style w:type="paragraph" w:styleId="Nadpisobsahu">
    <w:name w:val="TOC Heading"/>
    <w:basedOn w:val="Nadpis1"/>
    <w:next w:val="Normln"/>
    <w:uiPriority w:val="39"/>
    <w:unhideWhenUsed/>
    <w:qFormat/>
    <w:rsid w:val="003D406F"/>
    <w:pPr>
      <w:keepLines/>
      <w:numPr>
        <w:numId w:val="0"/>
      </w:numPr>
      <w:spacing w:after="0" w:line="259" w:lineRule="auto"/>
      <w:outlineLvl w:val="9"/>
    </w:pPr>
    <w:rPr>
      <w:rFonts w:ascii="Calibri Light" w:hAnsi="Calibri Light"/>
      <w:bCs w:val="0"/>
      <w:color w:val="2E74B5"/>
      <w:kern w:val="0"/>
      <w:sz w:val="32"/>
      <w:szCs w:val="32"/>
      <w:lang w:val="en-US" w:eastAsia="en-US"/>
    </w:rPr>
  </w:style>
  <w:style w:type="paragraph" w:styleId="Obsah1">
    <w:name w:val="toc 1"/>
    <w:basedOn w:val="Normln"/>
    <w:next w:val="Normln"/>
    <w:autoRedefine/>
    <w:uiPriority w:val="39"/>
    <w:unhideWhenUsed/>
    <w:rsid w:val="00551440"/>
    <w:pPr>
      <w:tabs>
        <w:tab w:val="left" w:pos="284"/>
        <w:tab w:val="left" w:pos="567"/>
        <w:tab w:val="right" w:leader="dot" w:pos="9394"/>
      </w:tabs>
      <w:ind w:left="284" w:hanging="284"/>
      <w:jc w:val="left"/>
    </w:pPr>
    <w:rPr>
      <w:noProof/>
    </w:rPr>
  </w:style>
  <w:style w:type="paragraph" w:styleId="Obsah2">
    <w:name w:val="toc 2"/>
    <w:basedOn w:val="Normln"/>
    <w:next w:val="Normln"/>
    <w:autoRedefine/>
    <w:uiPriority w:val="39"/>
    <w:unhideWhenUsed/>
    <w:rsid w:val="00551440"/>
    <w:pPr>
      <w:tabs>
        <w:tab w:val="left" w:pos="765"/>
        <w:tab w:val="right" w:leader="dot" w:pos="9394"/>
      </w:tabs>
      <w:ind w:left="482" w:hanging="482"/>
      <w:jc w:val="left"/>
    </w:pPr>
    <w:rPr>
      <w:noProof/>
    </w:rPr>
  </w:style>
  <w:style w:type="paragraph" w:styleId="Obsah3">
    <w:name w:val="toc 3"/>
    <w:basedOn w:val="Normln"/>
    <w:next w:val="Normln"/>
    <w:autoRedefine/>
    <w:uiPriority w:val="39"/>
    <w:unhideWhenUsed/>
    <w:rsid w:val="00551440"/>
    <w:pPr>
      <w:tabs>
        <w:tab w:val="left" w:pos="680"/>
        <w:tab w:val="right" w:leader="dot" w:pos="9394"/>
      </w:tabs>
      <w:ind w:left="680" w:hanging="680"/>
      <w:jc w:val="left"/>
    </w:pPr>
    <w:rPr>
      <w:noProof/>
      <w:szCs w:val="22"/>
    </w:rPr>
  </w:style>
  <w:style w:type="paragraph" w:styleId="Obsah4">
    <w:name w:val="toc 4"/>
    <w:basedOn w:val="Normln"/>
    <w:next w:val="Normln"/>
    <w:autoRedefine/>
    <w:uiPriority w:val="39"/>
    <w:unhideWhenUsed/>
    <w:rsid w:val="00551440"/>
    <w:pPr>
      <w:tabs>
        <w:tab w:val="left" w:pos="879"/>
        <w:tab w:val="right" w:leader="dot" w:pos="9394"/>
      </w:tabs>
      <w:ind w:left="879" w:hanging="879"/>
      <w:jc w:val="left"/>
    </w:pPr>
    <w:rPr>
      <w:noProof/>
      <w:szCs w:val="22"/>
    </w:rPr>
  </w:style>
  <w:style w:type="paragraph" w:styleId="Obsah5">
    <w:name w:val="toc 5"/>
    <w:basedOn w:val="Normln"/>
    <w:next w:val="Normln"/>
    <w:autoRedefine/>
    <w:uiPriority w:val="39"/>
    <w:unhideWhenUsed/>
    <w:rsid w:val="00551440"/>
    <w:pPr>
      <w:tabs>
        <w:tab w:val="left" w:pos="1077"/>
        <w:tab w:val="right" w:leader="dot" w:pos="9394"/>
      </w:tabs>
      <w:ind w:left="1077" w:hanging="1077"/>
      <w:jc w:val="left"/>
    </w:pPr>
    <w:rPr>
      <w:noProof/>
      <w:szCs w:val="22"/>
    </w:rPr>
  </w:style>
  <w:style w:type="paragraph" w:styleId="Obsah6">
    <w:name w:val="toc 6"/>
    <w:basedOn w:val="Normln"/>
    <w:next w:val="Normln"/>
    <w:autoRedefine/>
    <w:uiPriority w:val="39"/>
    <w:unhideWhenUsed/>
    <w:rsid w:val="005C0780"/>
    <w:pPr>
      <w:tabs>
        <w:tab w:val="left" w:pos="1276"/>
        <w:tab w:val="right" w:leader="dot" w:pos="9395"/>
      </w:tabs>
      <w:ind w:left="1276" w:hanging="1276"/>
      <w:jc w:val="left"/>
    </w:pPr>
    <w:rPr>
      <w:szCs w:val="22"/>
    </w:rPr>
  </w:style>
  <w:style w:type="paragraph" w:styleId="Obsah7">
    <w:name w:val="toc 7"/>
    <w:basedOn w:val="Normln"/>
    <w:next w:val="Normln"/>
    <w:autoRedefine/>
    <w:uiPriority w:val="39"/>
    <w:unhideWhenUsed/>
    <w:rsid w:val="005C0780"/>
    <w:pPr>
      <w:tabs>
        <w:tab w:val="left" w:leader="dot" w:pos="1474"/>
        <w:tab w:val="right" w:leader="dot" w:pos="9395"/>
      </w:tabs>
      <w:ind w:left="1474" w:hanging="1474"/>
      <w:jc w:val="left"/>
    </w:pPr>
    <w:rPr>
      <w:szCs w:val="22"/>
    </w:rPr>
  </w:style>
  <w:style w:type="paragraph" w:styleId="Obsah8">
    <w:name w:val="toc 8"/>
    <w:basedOn w:val="Normln"/>
    <w:next w:val="Normln"/>
    <w:autoRedefine/>
    <w:uiPriority w:val="39"/>
    <w:unhideWhenUsed/>
    <w:rsid w:val="003D406F"/>
    <w:pPr>
      <w:spacing w:before="0" w:after="100" w:line="259" w:lineRule="auto"/>
      <w:ind w:left="1540"/>
    </w:pPr>
    <w:rPr>
      <w:rFonts w:ascii="Calibri" w:hAnsi="Calibri"/>
      <w:sz w:val="22"/>
      <w:szCs w:val="22"/>
    </w:rPr>
  </w:style>
  <w:style w:type="paragraph" w:styleId="Obsah9">
    <w:name w:val="toc 9"/>
    <w:basedOn w:val="Normln"/>
    <w:next w:val="Normln"/>
    <w:autoRedefine/>
    <w:uiPriority w:val="39"/>
    <w:unhideWhenUsed/>
    <w:rsid w:val="003D406F"/>
    <w:pPr>
      <w:spacing w:before="0" w:after="100" w:line="259" w:lineRule="auto"/>
      <w:ind w:left="1760"/>
    </w:pPr>
    <w:rPr>
      <w:rFonts w:ascii="Calibri" w:hAnsi="Calibri"/>
      <w:sz w:val="22"/>
      <w:szCs w:val="22"/>
    </w:rPr>
  </w:style>
  <w:style w:type="character" w:styleId="Hypertextovodkaz">
    <w:name w:val="Hyperlink"/>
    <w:uiPriority w:val="99"/>
    <w:unhideWhenUsed/>
    <w:rsid w:val="003D406F"/>
    <w:rPr>
      <w:color w:val="0563C1"/>
      <w:u w:val="single"/>
    </w:rPr>
  </w:style>
  <w:style w:type="paragraph" w:styleId="Odstavecseseznamem">
    <w:name w:val="List Paragraph"/>
    <w:aliases w:val="Odstavec_muj"/>
    <w:basedOn w:val="Normln"/>
    <w:link w:val="OdstavecseseznamemChar"/>
    <w:uiPriority w:val="34"/>
    <w:qFormat/>
    <w:rsid w:val="004544D0"/>
    <w:pPr>
      <w:ind w:left="720"/>
      <w:contextualSpacing/>
    </w:pPr>
  </w:style>
  <w:style w:type="paragraph" w:customStyle="1" w:styleId="Odrka1">
    <w:name w:val="Odrážka 1"/>
    <w:basedOn w:val="Odstavecseseznamem"/>
    <w:link w:val="Odrka1Char"/>
    <w:qFormat/>
    <w:rsid w:val="005957AD"/>
    <w:pPr>
      <w:numPr>
        <w:numId w:val="1"/>
      </w:numPr>
      <w:spacing w:after="60"/>
    </w:pPr>
  </w:style>
  <w:style w:type="paragraph" w:customStyle="1" w:styleId="Odrka2">
    <w:name w:val="Odrážka 2"/>
    <w:basedOn w:val="Odstavecseseznamem"/>
    <w:rsid w:val="004313E6"/>
    <w:pPr>
      <w:numPr>
        <w:ilvl w:val="1"/>
        <w:numId w:val="1"/>
      </w:numPr>
      <w:spacing w:after="60"/>
      <w:ind w:left="1071" w:hanging="357"/>
    </w:pPr>
  </w:style>
  <w:style w:type="character" w:styleId="Sledovanodkaz">
    <w:name w:val="FollowedHyperlink"/>
    <w:basedOn w:val="Standardnpsmoodstavce"/>
    <w:uiPriority w:val="99"/>
    <w:semiHidden/>
    <w:unhideWhenUsed/>
    <w:rsid w:val="000022AC"/>
    <w:rPr>
      <w:color w:val="954F72"/>
      <w:u w:val="single"/>
    </w:rPr>
  </w:style>
  <w:style w:type="paragraph" w:customStyle="1" w:styleId="xl65">
    <w:name w:val="xl65"/>
    <w:basedOn w:val="Normln"/>
    <w:rsid w:val="000022AC"/>
    <w:pPr>
      <w:spacing w:before="100" w:beforeAutospacing="1" w:after="100" w:afterAutospacing="1" w:line="240" w:lineRule="auto"/>
    </w:pPr>
    <w:rPr>
      <w:rFonts w:ascii="Times New Roman" w:hAnsi="Times New Roman"/>
      <w:sz w:val="24"/>
    </w:rPr>
  </w:style>
  <w:style w:type="paragraph" w:customStyle="1" w:styleId="xl66">
    <w:name w:val="xl66"/>
    <w:basedOn w:val="Normln"/>
    <w:rsid w:val="000022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Cs w:val="20"/>
    </w:rPr>
  </w:style>
  <w:style w:type="paragraph" w:customStyle="1" w:styleId="xl67">
    <w:name w:val="xl67"/>
    <w:basedOn w:val="Normln"/>
    <w:rsid w:val="000022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Cs w:val="20"/>
    </w:rPr>
  </w:style>
  <w:style w:type="paragraph" w:customStyle="1" w:styleId="xl68">
    <w:name w:val="xl68"/>
    <w:basedOn w:val="Normln"/>
    <w:rsid w:val="000022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Cs w:val="20"/>
    </w:rPr>
  </w:style>
  <w:style w:type="paragraph" w:customStyle="1" w:styleId="xl69">
    <w:name w:val="xl69"/>
    <w:basedOn w:val="Normln"/>
    <w:rsid w:val="000022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Cs w:val="20"/>
    </w:rPr>
  </w:style>
  <w:style w:type="paragraph" w:customStyle="1" w:styleId="xl70">
    <w:name w:val="xl70"/>
    <w:basedOn w:val="Normln"/>
    <w:rsid w:val="000022A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Cs w:val="20"/>
    </w:rPr>
  </w:style>
  <w:style w:type="paragraph" w:customStyle="1" w:styleId="xl71">
    <w:name w:val="xl71"/>
    <w:basedOn w:val="Normln"/>
    <w:rsid w:val="000022A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Cs w:val="20"/>
    </w:rPr>
  </w:style>
  <w:style w:type="paragraph" w:customStyle="1" w:styleId="xl72">
    <w:name w:val="xl72"/>
    <w:basedOn w:val="Normln"/>
    <w:rsid w:val="000022A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Cs w:val="20"/>
    </w:rPr>
  </w:style>
  <w:style w:type="paragraph" w:customStyle="1" w:styleId="Odrka3">
    <w:name w:val="Odrážka 3"/>
    <w:basedOn w:val="Normln"/>
    <w:rsid w:val="00363F96"/>
    <w:pPr>
      <w:numPr>
        <w:numId w:val="9"/>
      </w:numPr>
      <w:tabs>
        <w:tab w:val="num" w:pos="1701"/>
      </w:tabs>
      <w:spacing w:after="60"/>
      <w:ind w:left="1429" w:hanging="357"/>
    </w:pPr>
  </w:style>
  <w:style w:type="paragraph" w:customStyle="1" w:styleId="Odrka4">
    <w:name w:val="Odrážka 4"/>
    <w:basedOn w:val="Normln"/>
    <w:rsid w:val="00363F96"/>
    <w:pPr>
      <w:numPr>
        <w:numId w:val="10"/>
      </w:numPr>
      <w:tabs>
        <w:tab w:val="num" w:pos="2268"/>
      </w:tabs>
      <w:spacing w:after="60"/>
      <w:ind w:left="1786" w:hanging="357"/>
    </w:pPr>
  </w:style>
  <w:style w:type="paragraph" w:styleId="Podnadpis">
    <w:name w:val="Subtitle"/>
    <w:basedOn w:val="Normln"/>
    <w:next w:val="Normln"/>
    <w:link w:val="PodnadpisChar"/>
    <w:uiPriority w:val="11"/>
    <w:qFormat/>
    <w:rsid w:val="00C15BB9"/>
    <w:pPr>
      <w:numPr>
        <w:ilvl w:val="1"/>
      </w:numPr>
    </w:pPr>
    <w:rPr>
      <w:rFonts w:eastAsiaTheme="majorEastAsia" w:cstheme="majorBidi"/>
      <w:iCs/>
      <w:spacing w:val="15"/>
      <w:sz w:val="24"/>
      <w:u w:val="single"/>
    </w:rPr>
  </w:style>
  <w:style w:type="character" w:customStyle="1" w:styleId="PodnadpisChar">
    <w:name w:val="Podnadpis Char"/>
    <w:basedOn w:val="Standardnpsmoodstavce"/>
    <w:link w:val="Podnadpis"/>
    <w:uiPriority w:val="11"/>
    <w:rsid w:val="00C15BB9"/>
    <w:rPr>
      <w:rFonts w:ascii="Verdana" w:eastAsiaTheme="majorEastAsia" w:hAnsi="Verdana" w:cstheme="majorBidi"/>
      <w:iCs/>
      <w:spacing w:val="15"/>
      <w:sz w:val="24"/>
      <w:szCs w:val="24"/>
      <w:u w:val="single"/>
    </w:rPr>
  </w:style>
  <w:style w:type="table" w:styleId="Mkatabulky">
    <w:name w:val="Table Grid"/>
    <w:aliases w:val="Mřížka tabulky1"/>
    <w:basedOn w:val="Normlntabulka"/>
    <w:uiPriority w:val="59"/>
    <w:rsid w:val="0004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045663"/>
    <w:rPr>
      <w:b/>
      <w:bCs/>
      <w:i/>
      <w:iCs/>
      <w:color w:val="5B9BD5" w:themeColor="accent1"/>
    </w:rPr>
  </w:style>
  <w:style w:type="paragraph" w:styleId="Rozloendokumentu">
    <w:name w:val="Document Map"/>
    <w:basedOn w:val="Normln"/>
    <w:link w:val="RozloendokumentuChar"/>
    <w:uiPriority w:val="99"/>
    <w:semiHidden/>
    <w:unhideWhenUsed/>
    <w:rsid w:val="00045663"/>
    <w:pPr>
      <w:spacing w:before="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5663"/>
    <w:rPr>
      <w:rFonts w:ascii="Tahoma" w:eastAsia="Times New Roman" w:hAnsi="Tahoma" w:cs="Tahoma"/>
      <w:sz w:val="16"/>
      <w:szCs w:val="16"/>
    </w:rPr>
  </w:style>
  <w:style w:type="table" w:customStyle="1" w:styleId="Tabulkakomplet">
    <w:name w:val="Tabulka komplet"/>
    <w:basedOn w:val="Normlntabulka"/>
    <w:rsid w:val="00045663"/>
    <w:rPr>
      <w:rFonts w:ascii="Verdana" w:eastAsia="Times New Roman" w:hAnsi="Verdana"/>
      <w:sz w:val="18"/>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57" w:type="dxa"/>
        <w:bottom w:w="28" w:type="dxa"/>
        <w:right w:w="57" w:type="dxa"/>
      </w:tblCellMar>
    </w:tblPr>
    <w:tcPr>
      <w:shd w:val="clear" w:color="auto" w:fill="auto"/>
    </w:tcPr>
    <w:tblStylePr w:type="firstRow">
      <w:rPr>
        <w:rFonts w:ascii="Cambria" w:hAnsi="Cambria"/>
        <w:b/>
        <w:bCs/>
        <w:color w:val="auto"/>
        <w:sz w:val="18"/>
      </w:rPr>
      <w:tblPr/>
      <w:tcPr>
        <w:shd w:val="clear" w:color="auto" w:fill="E0E0E0"/>
      </w:tcPr>
    </w:tblStylePr>
  </w:style>
  <w:style w:type="paragraph" w:styleId="Normlnweb">
    <w:name w:val="Normal (Web)"/>
    <w:basedOn w:val="Normln"/>
    <w:uiPriority w:val="99"/>
    <w:unhideWhenUsed/>
    <w:rsid w:val="00045663"/>
    <w:pPr>
      <w:spacing w:before="100" w:beforeAutospacing="1" w:after="100" w:afterAutospacing="1" w:line="240" w:lineRule="auto"/>
    </w:pPr>
    <w:rPr>
      <w:rFonts w:ascii="Times New Roman" w:eastAsiaTheme="minorEastAsia" w:hAnsi="Times New Roman"/>
      <w:sz w:val="24"/>
    </w:rPr>
  </w:style>
  <w:style w:type="paragraph" w:styleId="Titulek">
    <w:name w:val="caption"/>
    <w:basedOn w:val="Normln"/>
    <w:next w:val="Normln"/>
    <w:uiPriority w:val="35"/>
    <w:unhideWhenUsed/>
    <w:qFormat/>
    <w:rsid w:val="006F5FC9"/>
    <w:pPr>
      <w:spacing w:before="0" w:after="200" w:line="240" w:lineRule="auto"/>
    </w:pPr>
    <w:rPr>
      <w:i/>
      <w:iCs/>
      <w:color w:val="44546A" w:themeColor="text2"/>
      <w:sz w:val="18"/>
      <w:szCs w:val="18"/>
    </w:rPr>
  </w:style>
  <w:style w:type="paragraph" w:styleId="Textpoznpodarou">
    <w:name w:val="footnote text"/>
    <w:basedOn w:val="Normln"/>
    <w:link w:val="TextpoznpodarouChar"/>
    <w:uiPriority w:val="99"/>
    <w:semiHidden/>
    <w:unhideWhenUsed/>
    <w:rsid w:val="005B53F9"/>
    <w:pPr>
      <w:spacing w:before="0" w:line="240" w:lineRule="auto"/>
    </w:pPr>
    <w:rPr>
      <w:rFonts w:asciiTheme="minorHAnsi" w:eastAsiaTheme="minorHAnsi" w:hAnsiTheme="minorHAnsi" w:cstheme="minorBidi"/>
      <w:szCs w:val="20"/>
      <w:lang w:eastAsia="en-US"/>
    </w:rPr>
  </w:style>
  <w:style w:type="character" w:customStyle="1" w:styleId="TextpoznpodarouChar">
    <w:name w:val="Text pozn. pod čarou Char"/>
    <w:basedOn w:val="Standardnpsmoodstavce"/>
    <w:link w:val="Textpoznpodarou"/>
    <w:uiPriority w:val="99"/>
    <w:semiHidden/>
    <w:rsid w:val="005B53F9"/>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5B53F9"/>
    <w:rPr>
      <w:vertAlign w:val="superscript"/>
    </w:rPr>
  </w:style>
  <w:style w:type="character" w:customStyle="1" w:styleId="OdstavecseseznamemChar">
    <w:name w:val="Odstavec se seznamem Char"/>
    <w:aliases w:val="Odstavec_muj Char"/>
    <w:link w:val="Odstavecseseznamem"/>
    <w:uiPriority w:val="34"/>
    <w:locked/>
    <w:rsid w:val="005B53F9"/>
    <w:rPr>
      <w:rFonts w:ascii="Verdana" w:eastAsia="Times New Roman" w:hAnsi="Verdana"/>
      <w:szCs w:val="24"/>
    </w:rPr>
  </w:style>
  <w:style w:type="paragraph" w:customStyle="1" w:styleId="Texttabulky">
    <w:name w:val="Text tabulky"/>
    <w:basedOn w:val="Normln"/>
    <w:rsid w:val="00F36ED4"/>
    <w:pPr>
      <w:spacing w:before="120" w:after="120" w:line="240" w:lineRule="auto"/>
    </w:pPr>
    <w:rPr>
      <w:rFonts w:ascii="Tahoma" w:eastAsiaTheme="minorHAnsi" w:hAnsi="Tahoma" w:cs="Tahoma"/>
      <w:szCs w:val="20"/>
      <w:lang w:eastAsia="en-US"/>
    </w:rPr>
  </w:style>
  <w:style w:type="character" w:customStyle="1" w:styleId="st1">
    <w:name w:val="st1"/>
    <w:basedOn w:val="Standardnpsmoodstavce"/>
    <w:rsid w:val="00722629"/>
  </w:style>
  <w:style w:type="character" w:styleId="Siln">
    <w:name w:val="Strong"/>
    <w:basedOn w:val="Standardnpsmoodstavce"/>
    <w:uiPriority w:val="99"/>
    <w:qFormat/>
    <w:rsid w:val="00722629"/>
    <w:rPr>
      <w:b/>
      <w:bCs/>
    </w:rPr>
  </w:style>
  <w:style w:type="paragraph" w:customStyle="1" w:styleId="UNINormalParagraph">
    <w:name w:val="UNI Normal Paragraph"/>
    <w:basedOn w:val="Normln"/>
    <w:link w:val="UNINormalParagraphChar"/>
    <w:rsid w:val="00722629"/>
    <w:pPr>
      <w:spacing w:before="0" w:after="113" w:line="278" w:lineRule="atLeast"/>
    </w:pPr>
    <w:rPr>
      <w:rFonts w:ascii="Arial" w:eastAsia="Lucida Sans Unicode" w:hAnsi="Arial"/>
      <w:color w:val="000000"/>
      <w:spacing w:val="4"/>
    </w:rPr>
  </w:style>
  <w:style w:type="character" w:customStyle="1" w:styleId="UNINormalParagraphChar">
    <w:name w:val="UNI Normal Paragraph Char"/>
    <w:basedOn w:val="Standardnpsmoodstavce"/>
    <w:link w:val="UNINormalParagraph"/>
    <w:rsid w:val="00722629"/>
    <w:rPr>
      <w:rFonts w:ascii="Arial" w:eastAsia="Lucida Sans Unicode" w:hAnsi="Arial"/>
      <w:color w:val="000000"/>
      <w:spacing w:val="4"/>
      <w:szCs w:val="24"/>
    </w:rPr>
  </w:style>
  <w:style w:type="paragraph" w:customStyle="1" w:styleId="TabulkaText">
    <w:name w:val="Tabulka_Text"/>
    <w:basedOn w:val="Normln"/>
    <w:rsid w:val="00722629"/>
    <w:pPr>
      <w:spacing w:before="20" w:line="240" w:lineRule="auto"/>
    </w:pPr>
    <w:rPr>
      <w:szCs w:val="20"/>
    </w:rPr>
  </w:style>
  <w:style w:type="character" w:customStyle="1" w:styleId="Odrka1Char">
    <w:name w:val="Odrážka 1 Char"/>
    <w:basedOn w:val="Standardnpsmoodstavce"/>
    <w:link w:val="Odrka1"/>
    <w:rsid w:val="00263C05"/>
    <w:rPr>
      <w:rFonts w:ascii="Verdana" w:eastAsia="Times New Roman" w:hAnsi="Verdana"/>
      <w:szCs w:val="24"/>
    </w:rPr>
  </w:style>
  <w:style w:type="character" w:customStyle="1" w:styleId="Italics">
    <w:name w:val="Italics"/>
    <w:uiPriority w:val="99"/>
    <w:rsid w:val="004501CB"/>
    <w:rPr>
      <w:i/>
      <w:iCs/>
    </w:rPr>
  </w:style>
  <w:style w:type="character" w:customStyle="1" w:styleId="Bold">
    <w:name w:val="Bold"/>
    <w:uiPriority w:val="99"/>
    <w:rsid w:val="004501CB"/>
    <w:rPr>
      <w:b/>
      <w:bCs/>
    </w:rPr>
  </w:style>
  <w:style w:type="character" w:customStyle="1" w:styleId="BoldItalics">
    <w:name w:val="Bold Italics"/>
    <w:uiPriority w:val="99"/>
    <w:rsid w:val="004501CB"/>
    <w:rPr>
      <w:b/>
      <w:bCs/>
      <w:i/>
      <w:iCs/>
    </w:rPr>
  </w:style>
  <w:style w:type="character" w:customStyle="1" w:styleId="SSTemplateField">
    <w:name w:val="SSTemplateField"/>
    <w:uiPriority w:val="99"/>
    <w:rsid w:val="004501CB"/>
    <w:rPr>
      <w:rFonts w:ascii="Lucida Sans" w:hAnsi="Lucida Sans" w:cs="Lucida Sans"/>
      <w:b/>
      <w:bCs/>
      <w:color w:val="FFFFFF"/>
      <w:sz w:val="16"/>
      <w:szCs w:val="16"/>
      <w:shd w:val="clear" w:color="auto" w:fill="FF0000"/>
    </w:rPr>
  </w:style>
  <w:style w:type="character" w:customStyle="1" w:styleId="SSBookmark">
    <w:name w:val="SSBookmark"/>
    <w:uiPriority w:val="99"/>
    <w:rsid w:val="004501CB"/>
    <w:rPr>
      <w:rFonts w:ascii="Lucida Sans" w:hAnsi="Lucida Sans" w:cs="Lucida Sans"/>
      <w:b/>
      <w:bCs/>
      <w:color w:val="000000"/>
      <w:sz w:val="16"/>
      <w:szCs w:val="16"/>
      <w:shd w:val="clear" w:color="auto" w:fill="FFFF80"/>
    </w:rPr>
  </w:style>
  <w:style w:type="paragraph" w:customStyle="1" w:styleId="CoverHeading1">
    <w:name w:val="Cover Heading 1"/>
    <w:next w:val="Normln"/>
    <w:uiPriority w:val="99"/>
    <w:rsid w:val="004501CB"/>
    <w:pPr>
      <w:widowControl w:val="0"/>
      <w:autoSpaceDE w:val="0"/>
      <w:autoSpaceDN w:val="0"/>
      <w:adjustRightInd w:val="0"/>
      <w:jc w:val="right"/>
    </w:pPr>
    <w:rPr>
      <w:rFonts w:eastAsiaTheme="minorEastAsia" w:cs="Calibri"/>
      <w:b/>
      <w:bCs/>
      <w:sz w:val="72"/>
      <w:szCs w:val="72"/>
    </w:rPr>
  </w:style>
  <w:style w:type="paragraph" w:customStyle="1" w:styleId="CoverHeading2">
    <w:name w:val="Cover Heading 2"/>
    <w:next w:val="Normln"/>
    <w:uiPriority w:val="99"/>
    <w:rsid w:val="004501CB"/>
    <w:pPr>
      <w:widowControl w:val="0"/>
      <w:autoSpaceDE w:val="0"/>
      <w:autoSpaceDN w:val="0"/>
      <w:adjustRightInd w:val="0"/>
      <w:jc w:val="right"/>
    </w:pPr>
    <w:rPr>
      <w:rFonts w:eastAsiaTheme="minorEastAsia" w:cs="Calibri"/>
      <w:color w:val="800000"/>
      <w:sz w:val="60"/>
      <w:szCs w:val="60"/>
    </w:rPr>
  </w:style>
  <w:style w:type="paragraph" w:customStyle="1" w:styleId="CoverText1">
    <w:name w:val="Cover Text 1"/>
    <w:next w:val="Normln"/>
    <w:uiPriority w:val="99"/>
    <w:rsid w:val="004501CB"/>
    <w:pPr>
      <w:widowControl w:val="0"/>
      <w:autoSpaceDE w:val="0"/>
      <w:autoSpaceDN w:val="0"/>
      <w:adjustRightInd w:val="0"/>
      <w:jc w:val="right"/>
    </w:pPr>
    <w:rPr>
      <w:rFonts w:ascii="Liberation Sans Narrow" w:eastAsiaTheme="minorEastAsia" w:hAnsi="Liberation Sans Narrow" w:cs="Liberation Sans Narrow"/>
      <w:sz w:val="28"/>
      <w:szCs w:val="28"/>
    </w:rPr>
  </w:style>
  <w:style w:type="paragraph" w:customStyle="1" w:styleId="CoverText2">
    <w:name w:val="Cover Text 2"/>
    <w:next w:val="Normln"/>
    <w:uiPriority w:val="99"/>
    <w:rsid w:val="004501CB"/>
    <w:pPr>
      <w:widowControl w:val="0"/>
      <w:autoSpaceDE w:val="0"/>
      <w:autoSpaceDN w:val="0"/>
      <w:adjustRightInd w:val="0"/>
      <w:jc w:val="right"/>
    </w:pPr>
    <w:rPr>
      <w:rFonts w:ascii="Liberation Sans Narrow" w:eastAsiaTheme="minorEastAsia" w:hAnsi="Liberation Sans Narrow" w:cs="Liberation Sans Narrow"/>
      <w:color w:val="7F7F7F"/>
    </w:rPr>
  </w:style>
  <w:style w:type="paragraph" w:customStyle="1" w:styleId="Properties">
    <w:name w:val="Properties"/>
    <w:next w:val="Normln"/>
    <w:uiPriority w:val="99"/>
    <w:rsid w:val="004501CB"/>
    <w:pPr>
      <w:widowControl w:val="0"/>
      <w:autoSpaceDE w:val="0"/>
      <w:autoSpaceDN w:val="0"/>
      <w:adjustRightInd w:val="0"/>
      <w:jc w:val="right"/>
    </w:pPr>
    <w:rPr>
      <w:rFonts w:ascii="Times New Roman" w:eastAsiaTheme="minorEastAsia" w:hAnsi="Times New Roman"/>
      <w:color w:val="5F5F5F"/>
    </w:rPr>
  </w:style>
  <w:style w:type="paragraph" w:customStyle="1" w:styleId="Notes">
    <w:name w:val="Notes"/>
    <w:next w:val="Normln"/>
    <w:uiPriority w:val="99"/>
    <w:rsid w:val="004501CB"/>
    <w:pPr>
      <w:widowControl w:val="0"/>
      <w:autoSpaceDE w:val="0"/>
      <w:autoSpaceDN w:val="0"/>
      <w:adjustRightInd w:val="0"/>
    </w:pPr>
    <w:rPr>
      <w:rFonts w:ascii="Times New Roman" w:eastAsiaTheme="minorEastAsia" w:hAnsi="Times New Roman"/>
    </w:rPr>
  </w:style>
  <w:style w:type="paragraph" w:customStyle="1" w:styleId="DiagramImage">
    <w:name w:val="Diagram Image"/>
    <w:next w:val="Normln"/>
    <w:uiPriority w:val="99"/>
    <w:rsid w:val="004501CB"/>
    <w:pPr>
      <w:widowControl w:val="0"/>
      <w:autoSpaceDE w:val="0"/>
      <w:autoSpaceDN w:val="0"/>
      <w:adjustRightInd w:val="0"/>
      <w:jc w:val="center"/>
    </w:pPr>
    <w:rPr>
      <w:rFonts w:ascii="Times New Roman" w:eastAsiaTheme="minorEastAsia" w:hAnsi="Times New Roman"/>
      <w:sz w:val="24"/>
      <w:szCs w:val="24"/>
    </w:rPr>
  </w:style>
  <w:style w:type="paragraph" w:customStyle="1" w:styleId="DiagramLabel">
    <w:name w:val="Diagram Label"/>
    <w:next w:val="Normln"/>
    <w:uiPriority w:val="99"/>
    <w:rsid w:val="004501CB"/>
    <w:pPr>
      <w:widowControl w:val="0"/>
      <w:autoSpaceDE w:val="0"/>
      <w:autoSpaceDN w:val="0"/>
      <w:adjustRightInd w:val="0"/>
      <w:jc w:val="center"/>
    </w:pPr>
    <w:rPr>
      <w:rFonts w:ascii="Times New Roman" w:eastAsiaTheme="minorEastAsia" w:hAnsi="Times New Roman"/>
      <w:sz w:val="16"/>
      <w:szCs w:val="16"/>
    </w:rPr>
  </w:style>
  <w:style w:type="paragraph" w:customStyle="1" w:styleId="TableLabel">
    <w:name w:val="Table Label"/>
    <w:next w:val="Normln"/>
    <w:uiPriority w:val="99"/>
    <w:rsid w:val="004501CB"/>
    <w:pPr>
      <w:widowControl w:val="0"/>
      <w:autoSpaceDE w:val="0"/>
      <w:autoSpaceDN w:val="0"/>
      <w:adjustRightInd w:val="0"/>
    </w:pPr>
    <w:rPr>
      <w:rFonts w:ascii="Times New Roman" w:eastAsiaTheme="minorEastAsia" w:hAnsi="Times New Roman"/>
      <w:sz w:val="16"/>
      <w:szCs w:val="16"/>
    </w:rPr>
  </w:style>
  <w:style w:type="paragraph" w:customStyle="1" w:styleId="TableHeading">
    <w:name w:val="Table Heading"/>
    <w:next w:val="Normln"/>
    <w:uiPriority w:val="99"/>
    <w:rsid w:val="004501CB"/>
    <w:pPr>
      <w:widowControl w:val="0"/>
      <w:autoSpaceDE w:val="0"/>
      <w:autoSpaceDN w:val="0"/>
      <w:adjustRightInd w:val="0"/>
      <w:spacing w:before="80" w:after="40"/>
      <w:ind w:left="90" w:right="90"/>
    </w:pPr>
    <w:rPr>
      <w:rFonts w:ascii="Times New Roman" w:eastAsiaTheme="minorEastAsia" w:hAnsi="Times New Roman"/>
      <w:b/>
      <w:bCs/>
      <w:sz w:val="18"/>
      <w:szCs w:val="18"/>
    </w:rPr>
  </w:style>
  <w:style w:type="paragraph" w:customStyle="1" w:styleId="TableTitle0">
    <w:name w:val="Table Title 0"/>
    <w:next w:val="Normln"/>
    <w:uiPriority w:val="99"/>
    <w:rsid w:val="004501CB"/>
    <w:pPr>
      <w:widowControl w:val="0"/>
      <w:autoSpaceDE w:val="0"/>
      <w:autoSpaceDN w:val="0"/>
      <w:adjustRightInd w:val="0"/>
      <w:ind w:left="270" w:right="270"/>
    </w:pPr>
    <w:rPr>
      <w:rFonts w:ascii="Times New Roman" w:eastAsiaTheme="minorEastAsia" w:hAnsi="Times New Roman"/>
      <w:b/>
      <w:bCs/>
      <w:sz w:val="22"/>
      <w:szCs w:val="22"/>
    </w:rPr>
  </w:style>
  <w:style w:type="paragraph" w:customStyle="1" w:styleId="TableTitle1">
    <w:name w:val="Table Title 1"/>
    <w:next w:val="Normln"/>
    <w:uiPriority w:val="99"/>
    <w:rsid w:val="004501CB"/>
    <w:pPr>
      <w:widowControl w:val="0"/>
      <w:autoSpaceDE w:val="0"/>
      <w:autoSpaceDN w:val="0"/>
      <w:adjustRightInd w:val="0"/>
      <w:spacing w:before="80" w:after="80"/>
      <w:ind w:left="180" w:right="270"/>
    </w:pPr>
    <w:rPr>
      <w:rFonts w:ascii="Times New Roman" w:eastAsiaTheme="minorEastAsia" w:hAnsi="Times New Roman"/>
      <w:b/>
      <w:bCs/>
      <w:sz w:val="18"/>
      <w:szCs w:val="18"/>
      <w:u w:val="single"/>
    </w:rPr>
  </w:style>
  <w:style w:type="paragraph" w:customStyle="1" w:styleId="TableTitle2">
    <w:name w:val="Table Title 2"/>
    <w:next w:val="Normln"/>
    <w:uiPriority w:val="99"/>
    <w:rsid w:val="004501CB"/>
    <w:pPr>
      <w:widowControl w:val="0"/>
      <w:autoSpaceDE w:val="0"/>
      <w:autoSpaceDN w:val="0"/>
      <w:adjustRightInd w:val="0"/>
      <w:spacing w:after="120"/>
      <w:ind w:left="270" w:right="270"/>
    </w:pPr>
    <w:rPr>
      <w:rFonts w:ascii="Times New Roman" w:eastAsiaTheme="minorEastAsia" w:hAnsi="Times New Roman"/>
      <w:sz w:val="18"/>
      <w:szCs w:val="18"/>
      <w:u w:val="single"/>
    </w:rPr>
  </w:style>
  <w:style w:type="paragraph" w:customStyle="1" w:styleId="TableTextNormal">
    <w:name w:val="Table Text Normal"/>
    <w:next w:val="Normln"/>
    <w:uiPriority w:val="99"/>
    <w:rsid w:val="004501CB"/>
    <w:pPr>
      <w:widowControl w:val="0"/>
      <w:autoSpaceDE w:val="0"/>
      <w:autoSpaceDN w:val="0"/>
      <w:adjustRightInd w:val="0"/>
      <w:spacing w:before="20" w:after="20"/>
      <w:ind w:left="270" w:right="270"/>
    </w:pPr>
    <w:rPr>
      <w:rFonts w:ascii="Times New Roman" w:eastAsiaTheme="minorEastAsia" w:hAnsi="Times New Roman"/>
      <w:sz w:val="18"/>
      <w:szCs w:val="18"/>
    </w:rPr>
  </w:style>
  <w:style w:type="paragraph" w:customStyle="1" w:styleId="TableTextLight">
    <w:name w:val="Table Text Light"/>
    <w:next w:val="Normln"/>
    <w:uiPriority w:val="99"/>
    <w:rsid w:val="004501CB"/>
    <w:pPr>
      <w:widowControl w:val="0"/>
      <w:autoSpaceDE w:val="0"/>
      <w:autoSpaceDN w:val="0"/>
      <w:adjustRightInd w:val="0"/>
      <w:spacing w:before="20" w:after="20"/>
      <w:ind w:left="270" w:right="270"/>
    </w:pPr>
    <w:rPr>
      <w:rFonts w:ascii="Times New Roman" w:eastAsiaTheme="minorEastAsia" w:hAnsi="Times New Roman"/>
      <w:color w:val="2F2F2F"/>
      <w:sz w:val="18"/>
      <w:szCs w:val="18"/>
    </w:rPr>
  </w:style>
  <w:style w:type="paragraph" w:customStyle="1" w:styleId="TableTextBold">
    <w:name w:val="Table Text Bold"/>
    <w:next w:val="Normln"/>
    <w:uiPriority w:val="99"/>
    <w:rsid w:val="004501CB"/>
    <w:pPr>
      <w:widowControl w:val="0"/>
      <w:autoSpaceDE w:val="0"/>
      <w:autoSpaceDN w:val="0"/>
      <w:adjustRightInd w:val="0"/>
      <w:spacing w:before="20" w:after="20"/>
      <w:ind w:left="270" w:right="270"/>
    </w:pPr>
    <w:rPr>
      <w:rFonts w:ascii="Times New Roman" w:eastAsiaTheme="minorEastAsia" w:hAnsi="Times New Roman"/>
      <w:b/>
      <w:bCs/>
      <w:sz w:val="18"/>
      <w:szCs w:val="18"/>
    </w:rPr>
  </w:style>
  <w:style w:type="paragraph" w:customStyle="1" w:styleId="CoverText3">
    <w:name w:val="Cover Text 3"/>
    <w:next w:val="Normln"/>
    <w:uiPriority w:val="99"/>
    <w:rsid w:val="004501CB"/>
    <w:pPr>
      <w:widowControl w:val="0"/>
      <w:autoSpaceDE w:val="0"/>
      <w:autoSpaceDN w:val="0"/>
      <w:adjustRightInd w:val="0"/>
      <w:jc w:val="right"/>
    </w:pPr>
    <w:rPr>
      <w:rFonts w:eastAsiaTheme="minorEastAsia" w:cs="Calibri"/>
      <w:b/>
      <w:bCs/>
      <w:color w:val="004080"/>
    </w:rPr>
  </w:style>
  <w:style w:type="paragraph" w:customStyle="1" w:styleId="TitleSmall">
    <w:name w:val="Title Small"/>
    <w:next w:val="Normln"/>
    <w:uiPriority w:val="99"/>
    <w:rsid w:val="004501CB"/>
    <w:pPr>
      <w:widowControl w:val="0"/>
      <w:autoSpaceDE w:val="0"/>
      <w:autoSpaceDN w:val="0"/>
      <w:adjustRightInd w:val="0"/>
      <w:spacing w:after="80"/>
    </w:pPr>
    <w:rPr>
      <w:rFonts w:eastAsiaTheme="minorEastAsia" w:cs="Calibri"/>
      <w:b/>
      <w:bCs/>
      <w:i/>
      <w:iCs/>
      <w:color w:val="3F3F3F"/>
    </w:rPr>
  </w:style>
  <w:style w:type="paragraph" w:customStyle="1" w:styleId="TableTextCode">
    <w:name w:val="Table Text Code"/>
    <w:next w:val="Normln"/>
    <w:uiPriority w:val="99"/>
    <w:rsid w:val="004501CB"/>
    <w:pPr>
      <w:widowControl w:val="0"/>
      <w:autoSpaceDE w:val="0"/>
      <w:autoSpaceDN w:val="0"/>
      <w:adjustRightInd w:val="0"/>
      <w:ind w:left="90" w:right="90"/>
    </w:pPr>
    <w:rPr>
      <w:rFonts w:ascii="Courier New" w:eastAsiaTheme="minorEastAsia" w:hAnsi="Courier New" w:cs="Courier New"/>
      <w:sz w:val="16"/>
      <w:szCs w:val="16"/>
    </w:rPr>
  </w:style>
  <w:style w:type="character" w:customStyle="1" w:styleId="Code">
    <w:name w:val="Code"/>
    <w:uiPriority w:val="99"/>
    <w:rsid w:val="004501CB"/>
    <w:rPr>
      <w:rFonts w:ascii="Courier New" w:hAnsi="Courier New" w:cs="Courier New"/>
    </w:rPr>
  </w:style>
  <w:style w:type="paragraph" w:customStyle="1" w:styleId="Items">
    <w:name w:val="Items"/>
    <w:next w:val="Normln"/>
    <w:uiPriority w:val="99"/>
    <w:rsid w:val="004501CB"/>
    <w:pPr>
      <w:widowControl w:val="0"/>
      <w:autoSpaceDE w:val="0"/>
      <w:autoSpaceDN w:val="0"/>
      <w:adjustRightInd w:val="0"/>
    </w:pPr>
    <w:rPr>
      <w:rFonts w:ascii="Times New Roman" w:eastAsiaTheme="minorEastAsia" w:hAnsi="Times New Roman"/>
    </w:rPr>
  </w:style>
  <w:style w:type="paragraph" w:customStyle="1" w:styleId="TableHeadingLight">
    <w:name w:val="Table Heading Light"/>
    <w:next w:val="Normln"/>
    <w:uiPriority w:val="99"/>
    <w:rsid w:val="004501CB"/>
    <w:pPr>
      <w:widowControl w:val="0"/>
      <w:autoSpaceDE w:val="0"/>
      <w:autoSpaceDN w:val="0"/>
      <w:adjustRightInd w:val="0"/>
      <w:spacing w:before="80" w:after="40"/>
      <w:ind w:left="90" w:right="90"/>
    </w:pPr>
    <w:rPr>
      <w:rFonts w:ascii="Times New Roman" w:eastAsiaTheme="minorEastAsia" w:hAnsi="Times New Roman"/>
      <w:b/>
      <w:bCs/>
      <w:color w:val="4F4F4F"/>
      <w:sz w:val="18"/>
      <w:szCs w:val="18"/>
    </w:rPr>
  </w:style>
  <w:style w:type="character" w:customStyle="1" w:styleId="TableFieldLabel">
    <w:name w:val="Table Field Label"/>
    <w:uiPriority w:val="99"/>
    <w:rsid w:val="004501CB"/>
    <w:rPr>
      <w:rFonts w:ascii="Times New Roman" w:hAnsi="Times New Roman" w:cs="Times New Roman"/>
      <w:color w:val="6F6F6F"/>
    </w:rPr>
  </w:style>
  <w:style w:type="character" w:customStyle="1" w:styleId="AllCaps">
    <w:name w:val="All Caps"/>
    <w:uiPriority w:val="99"/>
    <w:rsid w:val="004501CB"/>
    <w:rPr>
      <w:caps/>
    </w:rPr>
  </w:style>
  <w:style w:type="character" w:customStyle="1" w:styleId="Nadpis1Char">
    <w:name w:val="Nadpis 1 Char"/>
    <w:aliases w:val="H1 Char,h1 Char,Chapter Char,Kapitola Char,Nadpis 11 Char,V_Head1 Char,Záhlaví 1 Char,Celého textu Char,nadpisy smlouvy Char,F8 Char,Kapitola1 Char,Kapitola2 Char,Kapitola3 Char,Kapitola4 Char,Kapitola5 Char,Kapitola11 Char,Kapitola21 Char"/>
    <w:rsid w:val="004501CB"/>
    <w:rPr>
      <w:rFonts w:ascii="Calibri Light" w:hAnsi="Calibri Light" w:cs="Calibri Light"/>
      <w:b/>
      <w:bCs/>
      <w:color w:val="000000"/>
      <w:sz w:val="32"/>
      <w:szCs w:val="32"/>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rsid w:val="004501CB"/>
    <w:rPr>
      <w:rFonts w:ascii="Calibri Light" w:hAnsi="Calibri Light" w:cs="Calibri Light"/>
      <w:b/>
      <w:bCs/>
      <w:i/>
      <w:iCs/>
      <w:color w:val="000000"/>
      <w:sz w:val="28"/>
      <w:szCs w:val="28"/>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rsid w:val="004501CB"/>
    <w:rPr>
      <w:rFonts w:ascii="Calibri Light" w:hAnsi="Calibri Light" w:cs="Calibri Light"/>
      <w:b/>
      <w:bCs/>
      <w:color w:val="000000"/>
      <w:sz w:val="26"/>
      <w:szCs w:val="26"/>
    </w:rPr>
  </w:style>
  <w:style w:type="character" w:customStyle="1" w:styleId="Nadpis4Char">
    <w:name w:val="Nadpis 4 Char"/>
    <w:uiPriority w:val="99"/>
    <w:rsid w:val="004501CB"/>
    <w:rPr>
      <w:b/>
      <w:bCs/>
      <w:color w:val="000000"/>
      <w:sz w:val="28"/>
      <w:szCs w:val="28"/>
    </w:rPr>
  </w:style>
  <w:style w:type="character" w:customStyle="1" w:styleId="Nadpis5Char">
    <w:name w:val="Nadpis 5 Char"/>
    <w:uiPriority w:val="99"/>
    <w:rsid w:val="004501CB"/>
    <w:rPr>
      <w:b/>
      <w:bCs/>
      <w:i/>
      <w:iCs/>
      <w:color w:val="000000"/>
      <w:sz w:val="26"/>
      <w:szCs w:val="26"/>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uiPriority w:val="99"/>
    <w:rsid w:val="004501CB"/>
    <w:rPr>
      <w:b/>
      <w:bCs/>
      <w:color w:val="000000"/>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uiPriority w:val="99"/>
    <w:rsid w:val="004501CB"/>
    <w:rPr>
      <w:color w:val="000000"/>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uiPriority w:val="99"/>
    <w:rsid w:val="004501CB"/>
    <w:rPr>
      <w:i/>
      <w:iCs/>
      <w:color w:val="000000"/>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uiPriority w:val="99"/>
    <w:rsid w:val="004501CB"/>
    <w:rPr>
      <w:rFonts w:ascii="Calibri Light" w:hAnsi="Calibri Light" w:cs="Calibri Light"/>
      <w:color w:val="000000"/>
    </w:rPr>
  </w:style>
  <w:style w:type="paragraph" w:styleId="Nzev">
    <w:name w:val="Title"/>
    <w:basedOn w:val="Normln"/>
    <w:next w:val="Normln"/>
    <w:link w:val="NzevChar1"/>
    <w:uiPriority w:val="10"/>
    <w:qFormat/>
    <w:rsid w:val="00B10554"/>
    <w:pPr>
      <w:widowControl w:val="0"/>
      <w:shd w:val="clear" w:color="auto" w:fill="FFFFFF"/>
      <w:autoSpaceDE w:val="0"/>
      <w:autoSpaceDN w:val="0"/>
      <w:adjustRightInd w:val="0"/>
      <w:spacing w:before="240" w:after="60" w:line="240" w:lineRule="auto"/>
    </w:pPr>
    <w:rPr>
      <w:rFonts w:ascii="Arial" w:eastAsiaTheme="minorEastAsia" w:hAnsi="Arial" w:cs="Arial"/>
      <w:b/>
      <w:bCs/>
      <w:sz w:val="32"/>
      <w:szCs w:val="32"/>
    </w:rPr>
  </w:style>
  <w:style w:type="character" w:customStyle="1" w:styleId="NzevChar1">
    <w:name w:val="Název Char1"/>
    <w:basedOn w:val="Standardnpsmoodstavce"/>
    <w:link w:val="Nzev"/>
    <w:uiPriority w:val="99"/>
    <w:rsid w:val="00B10554"/>
    <w:rPr>
      <w:rFonts w:ascii="Arial" w:eastAsiaTheme="minorEastAsia" w:hAnsi="Arial" w:cs="Arial"/>
      <w:b/>
      <w:bCs/>
      <w:sz w:val="32"/>
      <w:szCs w:val="32"/>
      <w:shd w:val="clear" w:color="auto" w:fill="FFFFFF"/>
    </w:rPr>
  </w:style>
  <w:style w:type="character" w:customStyle="1" w:styleId="NzevChar">
    <w:name w:val="Název Char"/>
    <w:uiPriority w:val="10"/>
    <w:rsid w:val="004501CB"/>
    <w:rPr>
      <w:rFonts w:ascii="Calibri Light" w:hAnsi="Calibri Light" w:cs="Calibri Light"/>
      <w:b/>
      <w:bCs/>
      <w:color w:val="000000"/>
      <w:sz w:val="32"/>
      <w:szCs w:val="32"/>
    </w:rPr>
  </w:style>
  <w:style w:type="paragraph" w:customStyle="1" w:styleId="NumberedList">
    <w:name w:val="Numbered List"/>
    <w:next w:val="Normln"/>
    <w:uiPriority w:val="99"/>
    <w:rsid w:val="004501CB"/>
    <w:pPr>
      <w:widowControl w:val="0"/>
      <w:shd w:val="clear" w:color="auto" w:fill="FFFFFF"/>
      <w:autoSpaceDE w:val="0"/>
      <w:autoSpaceDN w:val="0"/>
      <w:adjustRightInd w:val="0"/>
      <w:ind w:left="360" w:hanging="360"/>
    </w:pPr>
    <w:rPr>
      <w:rFonts w:ascii="Arial" w:eastAsiaTheme="minorEastAsia" w:hAnsi="Arial" w:cs="Arial"/>
    </w:rPr>
  </w:style>
  <w:style w:type="paragraph" w:customStyle="1" w:styleId="BulletedList">
    <w:name w:val="Bulleted List"/>
    <w:next w:val="Normln"/>
    <w:uiPriority w:val="99"/>
    <w:rsid w:val="004501CB"/>
    <w:pPr>
      <w:widowControl w:val="0"/>
      <w:shd w:val="clear" w:color="auto" w:fill="FFFFFF"/>
      <w:autoSpaceDE w:val="0"/>
      <w:autoSpaceDN w:val="0"/>
      <w:adjustRightInd w:val="0"/>
      <w:ind w:left="360" w:hanging="360"/>
    </w:pPr>
    <w:rPr>
      <w:rFonts w:ascii="Arial" w:eastAsiaTheme="minorEastAsia" w:hAnsi="Arial" w:cs="Arial"/>
    </w:rPr>
  </w:style>
  <w:style w:type="paragraph" w:styleId="Zkladntext">
    <w:name w:val="Body Text"/>
    <w:basedOn w:val="Normln"/>
    <w:next w:val="Normln"/>
    <w:link w:val="ZkladntextChar1"/>
    <w:uiPriority w:val="99"/>
    <w:rsid w:val="004501CB"/>
    <w:pPr>
      <w:widowControl w:val="0"/>
      <w:shd w:val="clear" w:color="auto" w:fill="FFFFFF"/>
      <w:autoSpaceDE w:val="0"/>
      <w:autoSpaceDN w:val="0"/>
      <w:adjustRightInd w:val="0"/>
      <w:spacing w:before="0" w:after="120" w:line="240" w:lineRule="auto"/>
    </w:pPr>
    <w:rPr>
      <w:rFonts w:ascii="Arial" w:eastAsiaTheme="minorEastAsia" w:hAnsi="Arial" w:cs="Arial"/>
      <w:szCs w:val="20"/>
    </w:rPr>
  </w:style>
  <w:style w:type="character" w:customStyle="1" w:styleId="ZkladntextChar1">
    <w:name w:val="Základní text Char1"/>
    <w:basedOn w:val="Standardnpsmoodstavce"/>
    <w:link w:val="Zkladntext"/>
    <w:uiPriority w:val="99"/>
    <w:rsid w:val="004501CB"/>
    <w:rPr>
      <w:rFonts w:ascii="Arial" w:eastAsiaTheme="minorEastAsia" w:hAnsi="Arial" w:cs="Arial"/>
      <w:shd w:val="clear" w:color="auto" w:fill="FFFFFF"/>
    </w:rPr>
  </w:style>
  <w:style w:type="character" w:customStyle="1" w:styleId="ZkladntextChar">
    <w:name w:val="Základní text Char"/>
    <w:uiPriority w:val="99"/>
    <w:rsid w:val="004501CB"/>
    <w:rPr>
      <w:color w:val="000000"/>
      <w:sz w:val="20"/>
      <w:szCs w:val="20"/>
    </w:rPr>
  </w:style>
  <w:style w:type="paragraph" w:styleId="Zkladntext2">
    <w:name w:val="Body Text 2"/>
    <w:basedOn w:val="Normln"/>
    <w:next w:val="Normln"/>
    <w:link w:val="Zkladntext2Char1"/>
    <w:uiPriority w:val="99"/>
    <w:rsid w:val="004501CB"/>
    <w:pPr>
      <w:widowControl w:val="0"/>
      <w:shd w:val="clear" w:color="auto" w:fill="FFFFFF"/>
      <w:autoSpaceDE w:val="0"/>
      <w:autoSpaceDN w:val="0"/>
      <w:adjustRightInd w:val="0"/>
      <w:spacing w:before="0" w:after="120" w:line="480" w:lineRule="auto"/>
    </w:pPr>
    <w:rPr>
      <w:rFonts w:ascii="Arial" w:eastAsiaTheme="minorEastAsia" w:hAnsi="Arial" w:cs="Arial"/>
      <w:sz w:val="18"/>
      <w:szCs w:val="18"/>
    </w:rPr>
  </w:style>
  <w:style w:type="character" w:customStyle="1" w:styleId="Zkladntext2Char1">
    <w:name w:val="Základní text 2 Char1"/>
    <w:basedOn w:val="Standardnpsmoodstavce"/>
    <w:link w:val="Zkladntext2"/>
    <w:uiPriority w:val="99"/>
    <w:rsid w:val="004501CB"/>
    <w:rPr>
      <w:rFonts w:ascii="Arial" w:eastAsiaTheme="minorEastAsia" w:hAnsi="Arial" w:cs="Arial"/>
      <w:sz w:val="18"/>
      <w:szCs w:val="18"/>
      <w:shd w:val="clear" w:color="auto" w:fill="FFFFFF"/>
    </w:rPr>
  </w:style>
  <w:style w:type="character" w:customStyle="1" w:styleId="Zkladntext2Char">
    <w:name w:val="Základní text 2 Char"/>
    <w:uiPriority w:val="99"/>
    <w:rsid w:val="004501CB"/>
    <w:rPr>
      <w:color w:val="000000"/>
      <w:sz w:val="20"/>
      <w:szCs w:val="20"/>
    </w:rPr>
  </w:style>
  <w:style w:type="paragraph" w:styleId="Zkladntext3">
    <w:name w:val="Body Text 3"/>
    <w:basedOn w:val="Normln"/>
    <w:next w:val="Normln"/>
    <w:link w:val="Zkladntext3Char1"/>
    <w:uiPriority w:val="99"/>
    <w:rsid w:val="004501CB"/>
    <w:pPr>
      <w:widowControl w:val="0"/>
      <w:shd w:val="clear" w:color="auto" w:fill="FFFFFF"/>
      <w:autoSpaceDE w:val="0"/>
      <w:autoSpaceDN w:val="0"/>
      <w:adjustRightInd w:val="0"/>
      <w:spacing w:before="0" w:after="120" w:line="240" w:lineRule="auto"/>
    </w:pPr>
    <w:rPr>
      <w:rFonts w:ascii="Arial" w:eastAsiaTheme="minorEastAsia" w:hAnsi="Arial" w:cs="Arial"/>
      <w:sz w:val="16"/>
      <w:szCs w:val="16"/>
    </w:rPr>
  </w:style>
  <w:style w:type="character" w:customStyle="1" w:styleId="Zkladntext3Char1">
    <w:name w:val="Základní text 3 Char1"/>
    <w:basedOn w:val="Standardnpsmoodstavce"/>
    <w:link w:val="Zkladntext3"/>
    <w:uiPriority w:val="99"/>
    <w:rsid w:val="004501CB"/>
    <w:rPr>
      <w:rFonts w:ascii="Arial" w:eastAsiaTheme="minorEastAsia" w:hAnsi="Arial" w:cs="Arial"/>
      <w:sz w:val="16"/>
      <w:szCs w:val="16"/>
      <w:shd w:val="clear" w:color="auto" w:fill="FFFFFF"/>
    </w:rPr>
  </w:style>
  <w:style w:type="character" w:customStyle="1" w:styleId="Zkladntext3Char">
    <w:name w:val="Základní text 3 Char"/>
    <w:uiPriority w:val="99"/>
    <w:rsid w:val="004501CB"/>
    <w:rPr>
      <w:color w:val="000000"/>
      <w:sz w:val="16"/>
      <w:szCs w:val="16"/>
    </w:rPr>
  </w:style>
  <w:style w:type="paragraph" w:styleId="Nadpispoznmky">
    <w:name w:val="Note Heading"/>
    <w:basedOn w:val="Normln"/>
    <w:next w:val="Normln"/>
    <w:link w:val="NadpispoznmkyChar1"/>
    <w:uiPriority w:val="99"/>
    <w:rsid w:val="004501CB"/>
    <w:pPr>
      <w:widowControl w:val="0"/>
      <w:shd w:val="clear" w:color="auto" w:fill="FFFFFF"/>
      <w:autoSpaceDE w:val="0"/>
      <w:autoSpaceDN w:val="0"/>
      <w:adjustRightInd w:val="0"/>
      <w:spacing w:before="0" w:line="240" w:lineRule="auto"/>
    </w:pPr>
    <w:rPr>
      <w:rFonts w:ascii="Arial" w:eastAsiaTheme="minorEastAsia" w:hAnsi="Arial" w:cs="Arial"/>
      <w:szCs w:val="20"/>
    </w:rPr>
  </w:style>
  <w:style w:type="character" w:customStyle="1" w:styleId="NadpispoznmkyChar1">
    <w:name w:val="Nadpis poznámky Char1"/>
    <w:basedOn w:val="Standardnpsmoodstavce"/>
    <w:link w:val="Nadpispoznmky"/>
    <w:uiPriority w:val="99"/>
    <w:rsid w:val="004501CB"/>
    <w:rPr>
      <w:rFonts w:ascii="Arial" w:eastAsiaTheme="minorEastAsia" w:hAnsi="Arial" w:cs="Arial"/>
      <w:shd w:val="clear" w:color="auto" w:fill="FFFFFF"/>
    </w:rPr>
  </w:style>
  <w:style w:type="character" w:customStyle="1" w:styleId="NadpispoznmkyChar">
    <w:name w:val="Nadpis poznámky Char"/>
    <w:uiPriority w:val="99"/>
    <w:rsid w:val="004501CB"/>
    <w:rPr>
      <w:color w:val="000000"/>
      <w:sz w:val="20"/>
      <w:szCs w:val="20"/>
    </w:rPr>
  </w:style>
  <w:style w:type="paragraph" w:styleId="Prosttext">
    <w:name w:val="Plain Text"/>
    <w:basedOn w:val="Normln"/>
    <w:next w:val="Normln"/>
    <w:link w:val="ProsttextChar1"/>
    <w:uiPriority w:val="99"/>
    <w:rsid w:val="004501CB"/>
    <w:pPr>
      <w:widowControl w:val="0"/>
      <w:shd w:val="clear" w:color="auto" w:fill="FFFFFF"/>
      <w:autoSpaceDE w:val="0"/>
      <w:autoSpaceDN w:val="0"/>
      <w:adjustRightInd w:val="0"/>
      <w:spacing w:before="0" w:line="240" w:lineRule="auto"/>
    </w:pPr>
    <w:rPr>
      <w:rFonts w:ascii="Arial" w:eastAsiaTheme="minorEastAsia" w:hAnsi="Arial" w:cs="Arial"/>
      <w:szCs w:val="20"/>
    </w:rPr>
  </w:style>
  <w:style w:type="character" w:customStyle="1" w:styleId="ProsttextChar1">
    <w:name w:val="Prostý text Char1"/>
    <w:basedOn w:val="Standardnpsmoodstavce"/>
    <w:link w:val="Prosttext"/>
    <w:uiPriority w:val="99"/>
    <w:rsid w:val="004501CB"/>
    <w:rPr>
      <w:rFonts w:ascii="Arial" w:eastAsiaTheme="minorEastAsia" w:hAnsi="Arial" w:cs="Arial"/>
      <w:shd w:val="clear" w:color="auto" w:fill="FFFFFF"/>
    </w:rPr>
  </w:style>
  <w:style w:type="character" w:customStyle="1" w:styleId="ProsttextChar">
    <w:name w:val="Prostý text Char"/>
    <w:uiPriority w:val="99"/>
    <w:rsid w:val="004501CB"/>
    <w:rPr>
      <w:rFonts w:ascii="Courier New" w:hAnsi="Courier New" w:cs="Courier New"/>
      <w:color w:val="000000"/>
      <w:sz w:val="20"/>
      <w:szCs w:val="20"/>
    </w:rPr>
  </w:style>
  <w:style w:type="character" w:customStyle="1" w:styleId="ZpatChar">
    <w:name w:val="Zápatí Char"/>
    <w:uiPriority w:val="99"/>
    <w:rsid w:val="004501CB"/>
    <w:rPr>
      <w:color w:val="000000"/>
    </w:rPr>
  </w:style>
  <w:style w:type="character" w:customStyle="1" w:styleId="ZhlavChar">
    <w:name w:val="Záhlaví Char"/>
    <w:uiPriority w:val="99"/>
    <w:rsid w:val="004501CB"/>
    <w:rPr>
      <w:rFonts w:ascii="Verdana" w:hAnsi="Verdana" w:cs="Verdana"/>
    </w:rPr>
  </w:style>
  <w:style w:type="paragraph" w:customStyle="1" w:styleId="Code1">
    <w:name w:val="Code1"/>
    <w:next w:val="Normln"/>
    <w:uiPriority w:val="99"/>
    <w:rsid w:val="004501CB"/>
    <w:pPr>
      <w:widowControl w:val="0"/>
      <w:shd w:val="clear" w:color="auto" w:fill="FFFFFF"/>
      <w:autoSpaceDE w:val="0"/>
      <w:autoSpaceDN w:val="0"/>
      <w:adjustRightInd w:val="0"/>
    </w:pPr>
    <w:rPr>
      <w:rFonts w:ascii="Arial" w:eastAsiaTheme="minorEastAsia" w:hAnsi="Arial" w:cs="Arial"/>
      <w:sz w:val="18"/>
      <w:szCs w:val="18"/>
    </w:rPr>
  </w:style>
  <w:style w:type="character" w:customStyle="1" w:styleId="TableHeading1">
    <w:name w:val="Table Heading1"/>
    <w:uiPriority w:val="99"/>
    <w:rsid w:val="004501CB"/>
    <w:rPr>
      <w:b/>
      <w:bCs/>
      <w:sz w:val="22"/>
      <w:szCs w:val="22"/>
    </w:rPr>
  </w:style>
  <w:style w:type="character" w:customStyle="1" w:styleId="Objecttype">
    <w:name w:val="Object type"/>
    <w:uiPriority w:val="99"/>
    <w:rsid w:val="004501CB"/>
    <w:rPr>
      <w:b/>
      <w:bCs/>
      <w:sz w:val="20"/>
      <w:szCs w:val="20"/>
      <w:u w:val="single"/>
    </w:rPr>
  </w:style>
  <w:style w:type="paragraph" w:customStyle="1" w:styleId="Styl">
    <w:name w:val="Styl"/>
    <w:next w:val="Normln"/>
    <w:uiPriority w:val="99"/>
    <w:rsid w:val="004501CB"/>
    <w:pPr>
      <w:widowControl w:val="0"/>
      <w:shd w:val="clear" w:color="auto" w:fill="FFFFFF"/>
      <w:autoSpaceDE w:val="0"/>
      <w:autoSpaceDN w:val="0"/>
      <w:adjustRightInd w:val="0"/>
    </w:pPr>
    <w:rPr>
      <w:rFonts w:ascii="Arial" w:eastAsiaTheme="minorEastAsia" w:hAnsi="Arial" w:cs="Arial"/>
      <w:color w:val="000000"/>
      <w:sz w:val="24"/>
      <w:szCs w:val="24"/>
    </w:rPr>
  </w:style>
  <w:style w:type="character" w:customStyle="1" w:styleId="ZhlavChar1">
    <w:name w:val="Záhlaví Char1"/>
    <w:uiPriority w:val="99"/>
    <w:rsid w:val="004501CB"/>
    <w:rPr>
      <w:rFonts w:ascii="Verdana" w:hAnsi="Verdana" w:cs="Verdana"/>
      <w:color w:val="004983"/>
      <w:sz w:val="18"/>
      <w:szCs w:val="18"/>
    </w:rPr>
  </w:style>
  <w:style w:type="character" w:customStyle="1" w:styleId="ZpatChar1">
    <w:name w:val="Zápatí Char1"/>
    <w:uiPriority w:val="99"/>
    <w:rsid w:val="004501CB"/>
    <w:rPr>
      <w:rFonts w:ascii="Verdana" w:hAnsi="Verdana" w:cs="Verdana"/>
      <w:color w:val="004983"/>
      <w:sz w:val="18"/>
      <w:szCs w:val="18"/>
    </w:rPr>
  </w:style>
  <w:style w:type="paragraph" w:customStyle="1" w:styleId="Pheading1">
    <w:name w:val="P_heading1"/>
    <w:basedOn w:val="Nadpis1"/>
    <w:next w:val="Normln"/>
    <w:link w:val="Pheading1Char"/>
    <w:qFormat/>
    <w:rsid w:val="003E35B7"/>
    <w:pPr>
      <w:numPr>
        <w:numId w:val="3"/>
      </w:numPr>
    </w:pPr>
    <w:rPr>
      <w:lang w:val="cs-CZ"/>
    </w:rPr>
  </w:style>
  <w:style w:type="character" w:customStyle="1" w:styleId="Pheading1Char">
    <w:name w:val="P_heading1 Char"/>
    <w:basedOn w:val="Nadpis1Char1"/>
    <w:link w:val="Pheading1"/>
    <w:rsid w:val="003E35B7"/>
    <w:rPr>
      <w:rFonts w:ascii="Verdana" w:eastAsia="Times New Roman" w:hAnsi="Verdana"/>
      <w:bCs/>
      <w:color w:val="004983"/>
      <w:kern w:val="32"/>
      <w:sz w:val="36"/>
      <w:szCs w:val="36"/>
      <w:lang w:val="x-none" w:eastAsia="x-none"/>
    </w:rPr>
  </w:style>
  <w:style w:type="paragraph" w:styleId="Revize">
    <w:name w:val="Revision"/>
    <w:hidden/>
    <w:uiPriority w:val="99"/>
    <w:semiHidden/>
    <w:rsid w:val="00CF1665"/>
    <w:rPr>
      <w:rFonts w:ascii="Verdana" w:eastAsia="Times New Roman" w:hAnsi="Verdana"/>
      <w:szCs w:val="24"/>
    </w:rPr>
  </w:style>
  <w:style w:type="paragraph" w:customStyle="1" w:styleId="Strong1">
    <w:name w:val="Strong1"/>
    <w:basedOn w:val="Normln"/>
    <w:next w:val="Normln"/>
    <w:rsid w:val="00350669"/>
    <w:pPr>
      <w:spacing w:before="0" w:line="240" w:lineRule="auto"/>
    </w:pPr>
    <w:rPr>
      <w:rFonts w:ascii="Times New Roman" w:hAnsi="Times New Roman"/>
      <w:b/>
      <w:color w:val="000000"/>
      <w:szCs w:val="20"/>
    </w:rPr>
  </w:style>
  <w:style w:type="paragraph" w:customStyle="1" w:styleId="Hyperlink1">
    <w:name w:val="Hyperlink1"/>
    <w:basedOn w:val="Normln"/>
    <w:next w:val="Normln"/>
    <w:rsid w:val="00350669"/>
    <w:pPr>
      <w:spacing w:before="0" w:line="240" w:lineRule="auto"/>
    </w:pPr>
    <w:rPr>
      <w:rFonts w:ascii="Times New Roman" w:hAnsi="Times New Roman"/>
      <w:color w:val="0000FF"/>
      <w:szCs w:val="20"/>
      <w:u w:val="single" w:color="000000"/>
    </w:rPr>
  </w:style>
  <w:style w:type="paragraph" w:styleId="Seznamsodrkami4">
    <w:name w:val="List Bullet 4"/>
    <w:basedOn w:val="Normln"/>
    <w:uiPriority w:val="99"/>
    <w:rsid w:val="00BE27A3"/>
    <w:pPr>
      <w:numPr>
        <w:numId w:val="4"/>
      </w:numPr>
      <w:spacing w:before="0" w:line="240" w:lineRule="auto"/>
      <w:contextualSpacing/>
    </w:pPr>
    <w:rPr>
      <w:color w:val="333333"/>
      <w:sz w:val="22"/>
      <w:lang w:val="en-GB" w:eastAsia="en-GB"/>
    </w:rPr>
  </w:style>
  <w:style w:type="paragraph" w:customStyle="1" w:styleId="Hints">
    <w:name w:val="Hints"/>
    <w:basedOn w:val="Normln"/>
    <w:link w:val="HintsChar"/>
    <w:rsid w:val="00BE27A3"/>
    <w:pPr>
      <w:spacing w:before="0" w:line="240" w:lineRule="auto"/>
    </w:pPr>
    <w:rPr>
      <w:rFonts w:ascii="Arial" w:hAnsi="Arial"/>
      <w:color w:val="5F5F5F"/>
      <w:szCs w:val="20"/>
      <w:lang w:val="en-US" w:eastAsia="en-US"/>
    </w:rPr>
  </w:style>
  <w:style w:type="character" w:customStyle="1" w:styleId="HintsChar">
    <w:name w:val="Hints Char"/>
    <w:link w:val="Hints"/>
    <w:locked/>
    <w:rsid w:val="00BE27A3"/>
    <w:rPr>
      <w:rFonts w:ascii="Arial" w:eastAsia="Times New Roman" w:hAnsi="Arial"/>
      <w:color w:val="5F5F5F"/>
      <w:lang w:val="en-US" w:eastAsia="en-US"/>
    </w:rPr>
  </w:style>
  <w:style w:type="paragraph" w:customStyle="1" w:styleId="xl73">
    <w:name w:val="xl73"/>
    <w:basedOn w:val="Normln"/>
    <w:rsid w:val="00BE27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hAnsi="Calibri"/>
      <w:sz w:val="16"/>
      <w:szCs w:val="16"/>
    </w:rPr>
  </w:style>
  <w:style w:type="paragraph" w:customStyle="1" w:styleId="xl74">
    <w:name w:val="xl74"/>
    <w:basedOn w:val="Normln"/>
    <w:rsid w:val="00BE27A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top"/>
    </w:pPr>
    <w:rPr>
      <w:rFonts w:ascii="Calibri" w:hAnsi="Calibri"/>
      <w:sz w:val="16"/>
      <w:szCs w:val="16"/>
    </w:rPr>
  </w:style>
  <w:style w:type="paragraph" w:customStyle="1" w:styleId="xl75">
    <w:name w:val="xl75"/>
    <w:basedOn w:val="Normln"/>
    <w:rsid w:val="00BE27A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top"/>
    </w:pPr>
    <w:rPr>
      <w:rFonts w:ascii="Calibri" w:hAnsi="Calibri"/>
      <w:sz w:val="16"/>
      <w:szCs w:val="16"/>
    </w:rPr>
  </w:style>
  <w:style w:type="paragraph" w:customStyle="1" w:styleId="xl76">
    <w:name w:val="xl76"/>
    <w:basedOn w:val="Normln"/>
    <w:rsid w:val="00BE27A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Calibri" w:hAnsi="Calibri"/>
      <w:sz w:val="16"/>
      <w:szCs w:val="16"/>
    </w:rPr>
  </w:style>
  <w:style w:type="paragraph" w:customStyle="1" w:styleId="xl77">
    <w:name w:val="xl77"/>
    <w:basedOn w:val="Normln"/>
    <w:rsid w:val="00BE27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hAnsi="Calibri"/>
      <w:sz w:val="16"/>
      <w:szCs w:val="16"/>
    </w:rPr>
  </w:style>
  <w:style w:type="paragraph" w:customStyle="1" w:styleId="xl78">
    <w:name w:val="xl78"/>
    <w:basedOn w:val="Normln"/>
    <w:rsid w:val="00BE27A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Calibri" w:hAnsi="Calibri"/>
      <w:sz w:val="16"/>
      <w:szCs w:val="16"/>
    </w:rPr>
  </w:style>
  <w:style w:type="paragraph" w:customStyle="1" w:styleId="xl79">
    <w:name w:val="xl79"/>
    <w:basedOn w:val="Normln"/>
    <w:rsid w:val="00BE2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hAnsi="Calibri"/>
      <w:b/>
      <w:bCs/>
      <w:sz w:val="16"/>
      <w:szCs w:val="16"/>
    </w:rPr>
  </w:style>
  <w:style w:type="paragraph" w:customStyle="1" w:styleId="xl80">
    <w:name w:val="xl80"/>
    <w:basedOn w:val="Normln"/>
    <w:rsid w:val="00BE2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hAnsi="Calibri"/>
      <w:b/>
      <w:bCs/>
      <w:sz w:val="16"/>
      <w:szCs w:val="16"/>
    </w:rPr>
  </w:style>
  <w:style w:type="paragraph" w:customStyle="1" w:styleId="xl81">
    <w:name w:val="xl81"/>
    <w:basedOn w:val="Normln"/>
    <w:rsid w:val="00BE27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Calibri" w:hAnsi="Calibri"/>
      <w:sz w:val="16"/>
      <w:szCs w:val="16"/>
    </w:rPr>
  </w:style>
  <w:style w:type="paragraph" w:customStyle="1" w:styleId="xl82">
    <w:name w:val="xl82"/>
    <w:basedOn w:val="Normln"/>
    <w:rsid w:val="00BE27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Calibri" w:hAnsi="Calibri"/>
      <w:sz w:val="16"/>
      <w:szCs w:val="16"/>
    </w:rPr>
  </w:style>
  <w:style w:type="paragraph" w:customStyle="1" w:styleId="xl83">
    <w:name w:val="xl83"/>
    <w:basedOn w:val="Normln"/>
    <w:rsid w:val="00BE27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Calibri" w:hAnsi="Calibri"/>
      <w:color w:val="FF0000"/>
      <w:sz w:val="16"/>
      <w:szCs w:val="16"/>
    </w:rPr>
  </w:style>
  <w:style w:type="paragraph" w:customStyle="1" w:styleId="xl84">
    <w:name w:val="xl84"/>
    <w:basedOn w:val="Normln"/>
    <w:rsid w:val="00BE27A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hAnsi="Calibri"/>
      <w:sz w:val="16"/>
      <w:szCs w:val="16"/>
    </w:rPr>
  </w:style>
  <w:style w:type="paragraph" w:customStyle="1" w:styleId="xl85">
    <w:name w:val="xl85"/>
    <w:basedOn w:val="Normln"/>
    <w:rsid w:val="00BE27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hAnsi="Calibri"/>
      <w:sz w:val="16"/>
      <w:szCs w:val="16"/>
    </w:rPr>
  </w:style>
  <w:style w:type="paragraph" w:customStyle="1" w:styleId="xl86">
    <w:name w:val="xl86"/>
    <w:basedOn w:val="Normln"/>
    <w:rsid w:val="00BE27A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top"/>
    </w:pPr>
    <w:rPr>
      <w:rFonts w:ascii="Calibri" w:hAnsi="Calibri"/>
      <w:sz w:val="16"/>
      <w:szCs w:val="16"/>
    </w:rPr>
  </w:style>
  <w:style w:type="paragraph" w:customStyle="1" w:styleId="xl87">
    <w:name w:val="xl87"/>
    <w:basedOn w:val="Normln"/>
    <w:rsid w:val="00BE27A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Calibri" w:hAnsi="Calibri"/>
      <w:sz w:val="16"/>
      <w:szCs w:val="16"/>
    </w:rPr>
  </w:style>
  <w:style w:type="paragraph" w:customStyle="1" w:styleId="xl88">
    <w:name w:val="xl88"/>
    <w:basedOn w:val="Normln"/>
    <w:rsid w:val="00BE27A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Calibri" w:hAnsi="Calibri"/>
      <w:sz w:val="16"/>
      <w:szCs w:val="16"/>
    </w:rPr>
  </w:style>
  <w:style w:type="paragraph" w:customStyle="1" w:styleId="xl89">
    <w:name w:val="xl89"/>
    <w:basedOn w:val="Normln"/>
    <w:rsid w:val="00BE27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hAnsi="Calibri"/>
      <w:sz w:val="16"/>
      <w:szCs w:val="16"/>
    </w:rPr>
  </w:style>
  <w:style w:type="paragraph" w:customStyle="1" w:styleId="Tabulkaodrka1">
    <w:name w:val="Tabulka odrážka 1"/>
    <w:basedOn w:val="Normln"/>
    <w:uiPriority w:val="98"/>
    <w:rsid w:val="006F1CD5"/>
    <w:pPr>
      <w:numPr>
        <w:numId w:val="5"/>
      </w:numPr>
      <w:spacing w:before="0" w:line="240" w:lineRule="auto"/>
    </w:pPr>
    <w:rPr>
      <w:sz w:val="18"/>
      <w:szCs w:val="18"/>
    </w:rPr>
  </w:style>
  <w:style w:type="paragraph" w:customStyle="1" w:styleId="Tabulkaodrka2">
    <w:name w:val="Tabulka odrážka 2"/>
    <w:basedOn w:val="Normln"/>
    <w:uiPriority w:val="98"/>
    <w:rsid w:val="006F1CD5"/>
    <w:pPr>
      <w:numPr>
        <w:ilvl w:val="1"/>
        <w:numId w:val="5"/>
      </w:numPr>
      <w:spacing w:before="0" w:line="240" w:lineRule="auto"/>
    </w:pPr>
    <w:rPr>
      <w:sz w:val="18"/>
      <w:szCs w:val="18"/>
    </w:rPr>
  </w:style>
  <w:style w:type="paragraph" w:styleId="Bezmezer">
    <w:name w:val="No Spacing"/>
    <w:link w:val="BezmezerChar"/>
    <w:uiPriority w:val="1"/>
    <w:qFormat/>
    <w:rsid w:val="00737F02"/>
    <w:pPr>
      <w:jc w:val="both"/>
    </w:pPr>
    <w:rPr>
      <w:rFonts w:asciiTheme="minorHAnsi" w:eastAsiaTheme="minorHAnsi" w:hAnsiTheme="minorHAnsi" w:cstheme="minorBidi"/>
      <w:sz w:val="22"/>
      <w:szCs w:val="22"/>
      <w:lang w:eastAsia="en-US"/>
    </w:rPr>
  </w:style>
  <w:style w:type="paragraph" w:customStyle="1" w:styleId="Liststyle">
    <w:name w:val="List style"/>
    <w:basedOn w:val="Bezmezer"/>
    <w:link w:val="ListstyleChar"/>
    <w:rsid w:val="00737F02"/>
    <w:pPr>
      <w:numPr>
        <w:numId w:val="6"/>
      </w:numPr>
      <w:spacing w:after="80"/>
      <w:ind w:left="714" w:hanging="357"/>
    </w:pPr>
    <w:rPr>
      <w:rFonts w:ascii="Verdana" w:hAnsi="Verdana"/>
      <w:sz w:val="20"/>
    </w:rPr>
  </w:style>
  <w:style w:type="character" w:customStyle="1" w:styleId="BezmezerChar">
    <w:name w:val="Bez mezer Char"/>
    <w:basedOn w:val="Standardnpsmoodstavce"/>
    <w:link w:val="Bezmezer"/>
    <w:uiPriority w:val="1"/>
    <w:rsid w:val="00737F02"/>
    <w:rPr>
      <w:rFonts w:asciiTheme="minorHAnsi" w:eastAsiaTheme="minorHAnsi" w:hAnsiTheme="minorHAnsi" w:cstheme="minorBidi"/>
      <w:sz w:val="22"/>
      <w:szCs w:val="22"/>
      <w:lang w:eastAsia="en-US"/>
    </w:rPr>
  </w:style>
  <w:style w:type="character" w:customStyle="1" w:styleId="ListstyleChar">
    <w:name w:val="List style Char"/>
    <w:basedOn w:val="BezmezerChar"/>
    <w:link w:val="Liststyle"/>
    <w:rsid w:val="00737F02"/>
    <w:rPr>
      <w:rFonts w:ascii="Verdana" w:eastAsiaTheme="minorHAnsi" w:hAnsi="Verdana" w:cstheme="minorBidi"/>
      <w:sz w:val="22"/>
      <w:szCs w:val="22"/>
      <w:lang w:eastAsia="en-US"/>
    </w:rPr>
  </w:style>
  <w:style w:type="numbering" w:customStyle="1" w:styleId="Headings">
    <w:name w:val="Headings"/>
    <w:rsid w:val="00737F02"/>
    <w:pPr>
      <w:numPr>
        <w:numId w:val="7"/>
      </w:numPr>
    </w:pPr>
  </w:style>
  <w:style w:type="paragraph" w:customStyle="1" w:styleId="xl90">
    <w:name w:val="xl90"/>
    <w:basedOn w:val="Normln"/>
    <w:rsid w:val="000757D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top"/>
    </w:pPr>
    <w:rPr>
      <w:rFonts w:ascii="Calibri" w:hAnsi="Calibri"/>
      <w:sz w:val="24"/>
    </w:rPr>
  </w:style>
  <w:style w:type="paragraph" w:customStyle="1" w:styleId="xl91">
    <w:name w:val="xl91"/>
    <w:basedOn w:val="Normln"/>
    <w:rsid w:val="000757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left"/>
      <w:textAlignment w:val="top"/>
    </w:pPr>
    <w:rPr>
      <w:rFonts w:ascii="Calibri" w:hAnsi="Calibri"/>
      <w:sz w:val="24"/>
    </w:rPr>
  </w:style>
  <w:style w:type="paragraph" w:customStyle="1" w:styleId="xl92">
    <w:name w:val="xl92"/>
    <w:basedOn w:val="Normln"/>
    <w:rsid w:val="000757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left"/>
      <w:textAlignment w:val="top"/>
    </w:pPr>
    <w:rPr>
      <w:rFonts w:ascii="Calibri" w:hAnsi="Calibri"/>
      <w:sz w:val="24"/>
    </w:rPr>
  </w:style>
  <w:style w:type="paragraph" w:customStyle="1" w:styleId="xl93">
    <w:name w:val="xl93"/>
    <w:basedOn w:val="Normln"/>
    <w:rsid w:val="000757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left"/>
      <w:textAlignment w:val="top"/>
    </w:pPr>
    <w:rPr>
      <w:rFonts w:ascii="Calibri" w:hAnsi="Calibri"/>
      <w:sz w:val="24"/>
    </w:rPr>
  </w:style>
  <w:style w:type="paragraph" w:customStyle="1" w:styleId="xl94">
    <w:name w:val="xl94"/>
    <w:basedOn w:val="Normln"/>
    <w:rsid w:val="000757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left"/>
      <w:textAlignment w:val="top"/>
    </w:pPr>
    <w:rPr>
      <w:rFonts w:ascii="Calibri" w:hAnsi="Calibri"/>
      <w:sz w:val="24"/>
    </w:rPr>
  </w:style>
  <w:style w:type="paragraph" w:customStyle="1" w:styleId="xl95">
    <w:name w:val="xl95"/>
    <w:basedOn w:val="Normln"/>
    <w:rsid w:val="000757D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left"/>
      <w:textAlignment w:val="top"/>
    </w:pPr>
    <w:rPr>
      <w:rFonts w:ascii="Times New Roman" w:hAnsi="Times New Roman"/>
      <w:sz w:val="24"/>
    </w:rPr>
  </w:style>
  <w:style w:type="paragraph" w:customStyle="1" w:styleId="xl96">
    <w:name w:val="xl96"/>
    <w:basedOn w:val="Normln"/>
    <w:rsid w:val="000757D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left"/>
      <w:textAlignment w:val="top"/>
    </w:pPr>
    <w:rPr>
      <w:rFonts w:ascii="Times New Roman" w:hAnsi="Times New Roman"/>
      <w:sz w:val="24"/>
    </w:rPr>
  </w:style>
  <w:style w:type="paragraph" w:customStyle="1" w:styleId="xl97">
    <w:name w:val="xl97"/>
    <w:basedOn w:val="Normln"/>
    <w:rsid w:val="000757D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left"/>
      <w:textAlignment w:val="top"/>
    </w:pPr>
    <w:rPr>
      <w:rFonts w:ascii="Times New Roman" w:hAnsi="Times New Roman"/>
      <w:sz w:val="24"/>
    </w:rPr>
  </w:style>
  <w:style w:type="paragraph" w:customStyle="1" w:styleId="xl98">
    <w:name w:val="xl98"/>
    <w:basedOn w:val="Normln"/>
    <w:rsid w:val="000757D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left"/>
      <w:textAlignment w:val="top"/>
    </w:pPr>
    <w:rPr>
      <w:rFonts w:ascii="Times New Roman" w:hAnsi="Times New Roman"/>
      <w:sz w:val="24"/>
    </w:rPr>
  </w:style>
  <w:style w:type="paragraph" w:customStyle="1" w:styleId="xl99">
    <w:name w:val="xl99"/>
    <w:basedOn w:val="Normln"/>
    <w:rsid w:val="000757D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left"/>
      <w:textAlignment w:val="top"/>
    </w:pPr>
    <w:rPr>
      <w:rFonts w:ascii="Times New Roman" w:hAnsi="Times New Roman"/>
      <w:sz w:val="24"/>
    </w:rPr>
  </w:style>
  <w:style w:type="paragraph" w:customStyle="1" w:styleId="xl100">
    <w:name w:val="xl100"/>
    <w:basedOn w:val="Normln"/>
    <w:rsid w:val="000757D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left"/>
      <w:textAlignment w:val="top"/>
    </w:pPr>
    <w:rPr>
      <w:rFonts w:ascii="Times New Roman" w:hAnsi="Times New Roman"/>
      <w:sz w:val="24"/>
    </w:rPr>
  </w:style>
  <w:style w:type="paragraph" w:customStyle="1" w:styleId="xl101">
    <w:name w:val="xl101"/>
    <w:basedOn w:val="Normln"/>
    <w:rsid w:val="000757D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left"/>
      <w:textAlignment w:val="top"/>
    </w:pPr>
    <w:rPr>
      <w:rFonts w:ascii="Times New Roman" w:hAnsi="Times New Roman"/>
      <w:sz w:val="24"/>
    </w:rPr>
  </w:style>
  <w:style w:type="paragraph" w:customStyle="1" w:styleId="xl63">
    <w:name w:val="xl63"/>
    <w:basedOn w:val="Normln"/>
    <w:rsid w:val="00075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4"/>
    </w:rPr>
  </w:style>
  <w:style w:type="paragraph" w:customStyle="1" w:styleId="xl64">
    <w:name w:val="xl64"/>
    <w:basedOn w:val="Normln"/>
    <w:rsid w:val="00075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4"/>
    </w:rPr>
  </w:style>
  <w:style w:type="table" w:customStyle="1" w:styleId="Mkatabulky11">
    <w:name w:val="Mřížka tabulky11"/>
    <w:basedOn w:val="Normlntabulka"/>
    <w:next w:val="Mkatabulky"/>
    <w:uiPriority w:val="39"/>
    <w:rsid w:val="00B0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4F6E5F"/>
    <w:rPr>
      <w:color w:val="808080"/>
    </w:rPr>
  </w:style>
  <w:style w:type="paragraph" w:styleId="Seznamobrzk">
    <w:name w:val="table of figures"/>
    <w:basedOn w:val="Normln"/>
    <w:next w:val="Normln"/>
    <w:uiPriority w:val="99"/>
    <w:unhideWhenUsed/>
    <w:rsid w:val="00172CEF"/>
    <w:pPr>
      <w:spacing w:line="240" w:lineRule="auto"/>
    </w:pPr>
  </w:style>
  <w:style w:type="paragraph" w:styleId="Textvysvtlivek">
    <w:name w:val="endnote text"/>
    <w:basedOn w:val="Normln"/>
    <w:link w:val="TextvysvtlivekChar"/>
    <w:uiPriority w:val="99"/>
    <w:semiHidden/>
    <w:unhideWhenUsed/>
    <w:rsid w:val="003E35B7"/>
    <w:pPr>
      <w:spacing w:before="0" w:line="240" w:lineRule="auto"/>
    </w:pPr>
    <w:rPr>
      <w:szCs w:val="20"/>
    </w:rPr>
  </w:style>
  <w:style w:type="character" w:customStyle="1" w:styleId="TextvysvtlivekChar">
    <w:name w:val="Text vysvětlivek Char"/>
    <w:basedOn w:val="Standardnpsmoodstavce"/>
    <w:link w:val="Textvysvtlivek"/>
    <w:uiPriority w:val="99"/>
    <w:semiHidden/>
    <w:rsid w:val="003E35B7"/>
    <w:rPr>
      <w:rFonts w:ascii="Verdana" w:eastAsia="Times New Roman" w:hAnsi="Verdana"/>
    </w:rPr>
  </w:style>
  <w:style w:type="character" w:styleId="Odkaznavysvtlivky">
    <w:name w:val="endnote reference"/>
    <w:basedOn w:val="Standardnpsmoodstavce"/>
    <w:uiPriority w:val="99"/>
    <w:semiHidden/>
    <w:unhideWhenUsed/>
    <w:rsid w:val="003E35B7"/>
    <w:rPr>
      <w:vertAlign w:val="superscript"/>
    </w:rPr>
  </w:style>
  <w:style w:type="character" w:customStyle="1" w:styleId="section-header">
    <w:name w:val="section-header"/>
    <w:basedOn w:val="Standardnpsmoodstavce"/>
    <w:rsid w:val="003E35B7"/>
  </w:style>
  <w:style w:type="character" w:styleId="PsacstrojHTML">
    <w:name w:val="HTML Typewriter"/>
    <w:basedOn w:val="Standardnpsmoodstavce"/>
    <w:uiPriority w:val="99"/>
    <w:semiHidden/>
    <w:unhideWhenUsed/>
    <w:rsid w:val="003E35B7"/>
    <w:rPr>
      <w:rFonts w:ascii="Courier New" w:eastAsia="Times New Roman" w:hAnsi="Courier New" w:cs="Courier New"/>
      <w:sz w:val="20"/>
      <w:szCs w:val="20"/>
    </w:rPr>
  </w:style>
  <w:style w:type="table" w:customStyle="1" w:styleId="Svtltabulkasmkou11">
    <w:name w:val="Světlá tabulka s mřížkou 11"/>
    <w:basedOn w:val="Normlntabulka"/>
    <w:uiPriority w:val="46"/>
    <w:rsid w:val="00F94C6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3008FE"/>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727">
      <w:bodyDiv w:val="1"/>
      <w:marLeft w:val="0"/>
      <w:marRight w:val="0"/>
      <w:marTop w:val="0"/>
      <w:marBottom w:val="0"/>
      <w:divBdr>
        <w:top w:val="none" w:sz="0" w:space="0" w:color="auto"/>
        <w:left w:val="none" w:sz="0" w:space="0" w:color="auto"/>
        <w:bottom w:val="none" w:sz="0" w:space="0" w:color="auto"/>
        <w:right w:val="none" w:sz="0" w:space="0" w:color="auto"/>
      </w:divBdr>
    </w:div>
    <w:div w:id="38553781">
      <w:bodyDiv w:val="1"/>
      <w:marLeft w:val="0"/>
      <w:marRight w:val="0"/>
      <w:marTop w:val="0"/>
      <w:marBottom w:val="0"/>
      <w:divBdr>
        <w:top w:val="none" w:sz="0" w:space="0" w:color="auto"/>
        <w:left w:val="none" w:sz="0" w:space="0" w:color="auto"/>
        <w:bottom w:val="none" w:sz="0" w:space="0" w:color="auto"/>
        <w:right w:val="none" w:sz="0" w:space="0" w:color="auto"/>
      </w:divBdr>
    </w:div>
    <w:div w:id="49381262">
      <w:bodyDiv w:val="1"/>
      <w:marLeft w:val="0"/>
      <w:marRight w:val="0"/>
      <w:marTop w:val="0"/>
      <w:marBottom w:val="0"/>
      <w:divBdr>
        <w:top w:val="none" w:sz="0" w:space="0" w:color="auto"/>
        <w:left w:val="none" w:sz="0" w:space="0" w:color="auto"/>
        <w:bottom w:val="none" w:sz="0" w:space="0" w:color="auto"/>
        <w:right w:val="none" w:sz="0" w:space="0" w:color="auto"/>
      </w:divBdr>
    </w:div>
    <w:div w:id="87506983">
      <w:bodyDiv w:val="1"/>
      <w:marLeft w:val="0"/>
      <w:marRight w:val="0"/>
      <w:marTop w:val="0"/>
      <w:marBottom w:val="0"/>
      <w:divBdr>
        <w:top w:val="none" w:sz="0" w:space="0" w:color="auto"/>
        <w:left w:val="none" w:sz="0" w:space="0" w:color="auto"/>
        <w:bottom w:val="none" w:sz="0" w:space="0" w:color="auto"/>
        <w:right w:val="none" w:sz="0" w:space="0" w:color="auto"/>
      </w:divBdr>
    </w:div>
    <w:div w:id="121727875">
      <w:bodyDiv w:val="1"/>
      <w:marLeft w:val="0"/>
      <w:marRight w:val="0"/>
      <w:marTop w:val="0"/>
      <w:marBottom w:val="0"/>
      <w:divBdr>
        <w:top w:val="none" w:sz="0" w:space="0" w:color="auto"/>
        <w:left w:val="none" w:sz="0" w:space="0" w:color="auto"/>
        <w:bottom w:val="none" w:sz="0" w:space="0" w:color="auto"/>
        <w:right w:val="none" w:sz="0" w:space="0" w:color="auto"/>
      </w:divBdr>
    </w:div>
    <w:div w:id="145126893">
      <w:bodyDiv w:val="1"/>
      <w:marLeft w:val="0"/>
      <w:marRight w:val="0"/>
      <w:marTop w:val="0"/>
      <w:marBottom w:val="0"/>
      <w:divBdr>
        <w:top w:val="none" w:sz="0" w:space="0" w:color="auto"/>
        <w:left w:val="none" w:sz="0" w:space="0" w:color="auto"/>
        <w:bottom w:val="none" w:sz="0" w:space="0" w:color="auto"/>
        <w:right w:val="none" w:sz="0" w:space="0" w:color="auto"/>
      </w:divBdr>
    </w:div>
    <w:div w:id="161094678">
      <w:bodyDiv w:val="1"/>
      <w:marLeft w:val="0"/>
      <w:marRight w:val="0"/>
      <w:marTop w:val="0"/>
      <w:marBottom w:val="0"/>
      <w:divBdr>
        <w:top w:val="none" w:sz="0" w:space="0" w:color="auto"/>
        <w:left w:val="none" w:sz="0" w:space="0" w:color="auto"/>
        <w:bottom w:val="none" w:sz="0" w:space="0" w:color="auto"/>
        <w:right w:val="none" w:sz="0" w:space="0" w:color="auto"/>
      </w:divBdr>
    </w:div>
    <w:div w:id="170026798">
      <w:bodyDiv w:val="1"/>
      <w:marLeft w:val="0"/>
      <w:marRight w:val="0"/>
      <w:marTop w:val="0"/>
      <w:marBottom w:val="0"/>
      <w:divBdr>
        <w:top w:val="none" w:sz="0" w:space="0" w:color="auto"/>
        <w:left w:val="none" w:sz="0" w:space="0" w:color="auto"/>
        <w:bottom w:val="none" w:sz="0" w:space="0" w:color="auto"/>
        <w:right w:val="none" w:sz="0" w:space="0" w:color="auto"/>
      </w:divBdr>
    </w:div>
    <w:div w:id="220287530">
      <w:bodyDiv w:val="1"/>
      <w:marLeft w:val="0"/>
      <w:marRight w:val="0"/>
      <w:marTop w:val="0"/>
      <w:marBottom w:val="0"/>
      <w:divBdr>
        <w:top w:val="none" w:sz="0" w:space="0" w:color="auto"/>
        <w:left w:val="none" w:sz="0" w:space="0" w:color="auto"/>
        <w:bottom w:val="none" w:sz="0" w:space="0" w:color="auto"/>
        <w:right w:val="none" w:sz="0" w:space="0" w:color="auto"/>
      </w:divBdr>
    </w:div>
    <w:div w:id="233518468">
      <w:bodyDiv w:val="1"/>
      <w:marLeft w:val="0"/>
      <w:marRight w:val="0"/>
      <w:marTop w:val="0"/>
      <w:marBottom w:val="0"/>
      <w:divBdr>
        <w:top w:val="none" w:sz="0" w:space="0" w:color="auto"/>
        <w:left w:val="none" w:sz="0" w:space="0" w:color="auto"/>
        <w:bottom w:val="none" w:sz="0" w:space="0" w:color="auto"/>
        <w:right w:val="none" w:sz="0" w:space="0" w:color="auto"/>
      </w:divBdr>
    </w:div>
    <w:div w:id="241722309">
      <w:bodyDiv w:val="1"/>
      <w:marLeft w:val="0"/>
      <w:marRight w:val="0"/>
      <w:marTop w:val="0"/>
      <w:marBottom w:val="0"/>
      <w:divBdr>
        <w:top w:val="none" w:sz="0" w:space="0" w:color="auto"/>
        <w:left w:val="none" w:sz="0" w:space="0" w:color="auto"/>
        <w:bottom w:val="none" w:sz="0" w:space="0" w:color="auto"/>
        <w:right w:val="none" w:sz="0" w:space="0" w:color="auto"/>
      </w:divBdr>
    </w:div>
    <w:div w:id="249853308">
      <w:bodyDiv w:val="1"/>
      <w:marLeft w:val="0"/>
      <w:marRight w:val="0"/>
      <w:marTop w:val="0"/>
      <w:marBottom w:val="0"/>
      <w:divBdr>
        <w:top w:val="none" w:sz="0" w:space="0" w:color="auto"/>
        <w:left w:val="none" w:sz="0" w:space="0" w:color="auto"/>
        <w:bottom w:val="none" w:sz="0" w:space="0" w:color="auto"/>
        <w:right w:val="none" w:sz="0" w:space="0" w:color="auto"/>
      </w:divBdr>
    </w:div>
    <w:div w:id="254830349">
      <w:bodyDiv w:val="1"/>
      <w:marLeft w:val="0"/>
      <w:marRight w:val="0"/>
      <w:marTop w:val="0"/>
      <w:marBottom w:val="0"/>
      <w:divBdr>
        <w:top w:val="none" w:sz="0" w:space="0" w:color="auto"/>
        <w:left w:val="none" w:sz="0" w:space="0" w:color="auto"/>
        <w:bottom w:val="none" w:sz="0" w:space="0" w:color="auto"/>
        <w:right w:val="none" w:sz="0" w:space="0" w:color="auto"/>
      </w:divBdr>
    </w:div>
    <w:div w:id="272134835">
      <w:bodyDiv w:val="1"/>
      <w:marLeft w:val="0"/>
      <w:marRight w:val="0"/>
      <w:marTop w:val="0"/>
      <w:marBottom w:val="0"/>
      <w:divBdr>
        <w:top w:val="none" w:sz="0" w:space="0" w:color="auto"/>
        <w:left w:val="none" w:sz="0" w:space="0" w:color="auto"/>
        <w:bottom w:val="none" w:sz="0" w:space="0" w:color="auto"/>
        <w:right w:val="none" w:sz="0" w:space="0" w:color="auto"/>
      </w:divBdr>
    </w:div>
    <w:div w:id="294332482">
      <w:bodyDiv w:val="1"/>
      <w:marLeft w:val="0"/>
      <w:marRight w:val="0"/>
      <w:marTop w:val="0"/>
      <w:marBottom w:val="0"/>
      <w:divBdr>
        <w:top w:val="none" w:sz="0" w:space="0" w:color="auto"/>
        <w:left w:val="none" w:sz="0" w:space="0" w:color="auto"/>
        <w:bottom w:val="none" w:sz="0" w:space="0" w:color="auto"/>
        <w:right w:val="none" w:sz="0" w:space="0" w:color="auto"/>
      </w:divBdr>
    </w:div>
    <w:div w:id="320501242">
      <w:bodyDiv w:val="1"/>
      <w:marLeft w:val="0"/>
      <w:marRight w:val="0"/>
      <w:marTop w:val="0"/>
      <w:marBottom w:val="0"/>
      <w:divBdr>
        <w:top w:val="none" w:sz="0" w:space="0" w:color="auto"/>
        <w:left w:val="none" w:sz="0" w:space="0" w:color="auto"/>
        <w:bottom w:val="none" w:sz="0" w:space="0" w:color="auto"/>
        <w:right w:val="none" w:sz="0" w:space="0" w:color="auto"/>
      </w:divBdr>
    </w:div>
    <w:div w:id="332339472">
      <w:bodyDiv w:val="1"/>
      <w:marLeft w:val="0"/>
      <w:marRight w:val="0"/>
      <w:marTop w:val="0"/>
      <w:marBottom w:val="0"/>
      <w:divBdr>
        <w:top w:val="none" w:sz="0" w:space="0" w:color="auto"/>
        <w:left w:val="none" w:sz="0" w:space="0" w:color="auto"/>
        <w:bottom w:val="none" w:sz="0" w:space="0" w:color="auto"/>
        <w:right w:val="none" w:sz="0" w:space="0" w:color="auto"/>
      </w:divBdr>
    </w:div>
    <w:div w:id="378020225">
      <w:bodyDiv w:val="1"/>
      <w:marLeft w:val="0"/>
      <w:marRight w:val="0"/>
      <w:marTop w:val="0"/>
      <w:marBottom w:val="0"/>
      <w:divBdr>
        <w:top w:val="none" w:sz="0" w:space="0" w:color="auto"/>
        <w:left w:val="none" w:sz="0" w:space="0" w:color="auto"/>
        <w:bottom w:val="none" w:sz="0" w:space="0" w:color="auto"/>
        <w:right w:val="none" w:sz="0" w:space="0" w:color="auto"/>
      </w:divBdr>
    </w:div>
    <w:div w:id="411389291">
      <w:bodyDiv w:val="1"/>
      <w:marLeft w:val="0"/>
      <w:marRight w:val="0"/>
      <w:marTop w:val="0"/>
      <w:marBottom w:val="0"/>
      <w:divBdr>
        <w:top w:val="none" w:sz="0" w:space="0" w:color="auto"/>
        <w:left w:val="none" w:sz="0" w:space="0" w:color="auto"/>
        <w:bottom w:val="none" w:sz="0" w:space="0" w:color="auto"/>
        <w:right w:val="none" w:sz="0" w:space="0" w:color="auto"/>
      </w:divBdr>
    </w:div>
    <w:div w:id="418989582">
      <w:bodyDiv w:val="1"/>
      <w:marLeft w:val="0"/>
      <w:marRight w:val="0"/>
      <w:marTop w:val="0"/>
      <w:marBottom w:val="0"/>
      <w:divBdr>
        <w:top w:val="none" w:sz="0" w:space="0" w:color="auto"/>
        <w:left w:val="none" w:sz="0" w:space="0" w:color="auto"/>
        <w:bottom w:val="none" w:sz="0" w:space="0" w:color="auto"/>
        <w:right w:val="none" w:sz="0" w:space="0" w:color="auto"/>
      </w:divBdr>
    </w:div>
    <w:div w:id="431048289">
      <w:bodyDiv w:val="1"/>
      <w:marLeft w:val="0"/>
      <w:marRight w:val="0"/>
      <w:marTop w:val="0"/>
      <w:marBottom w:val="0"/>
      <w:divBdr>
        <w:top w:val="none" w:sz="0" w:space="0" w:color="auto"/>
        <w:left w:val="none" w:sz="0" w:space="0" w:color="auto"/>
        <w:bottom w:val="none" w:sz="0" w:space="0" w:color="auto"/>
        <w:right w:val="none" w:sz="0" w:space="0" w:color="auto"/>
      </w:divBdr>
    </w:div>
    <w:div w:id="461268160">
      <w:bodyDiv w:val="1"/>
      <w:marLeft w:val="0"/>
      <w:marRight w:val="0"/>
      <w:marTop w:val="0"/>
      <w:marBottom w:val="0"/>
      <w:divBdr>
        <w:top w:val="none" w:sz="0" w:space="0" w:color="auto"/>
        <w:left w:val="none" w:sz="0" w:space="0" w:color="auto"/>
        <w:bottom w:val="none" w:sz="0" w:space="0" w:color="auto"/>
        <w:right w:val="none" w:sz="0" w:space="0" w:color="auto"/>
      </w:divBdr>
    </w:div>
    <w:div w:id="480969973">
      <w:bodyDiv w:val="1"/>
      <w:marLeft w:val="0"/>
      <w:marRight w:val="0"/>
      <w:marTop w:val="0"/>
      <w:marBottom w:val="0"/>
      <w:divBdr>
        <w:top w:val="none" w:sz="0" w:space="0" w:color="auto"/>
        <w:left w:val="none" w:sz="0" w:space="0" w:color="auto"/>
        <w:bottom w:val="none" w:sz="0" w:space="0" w:color="auto"/>
        <w:right w:val="none" w:sz="0" w:space="0" w:color="auto"/>
      </w:divBdr>
    </w:div>
    <w:div w:id="504441096">
      <w:bodyDiv w:val="1"/>
      <w:marLeft w:val="0"/>
      <w:marRight w:val="0"/>
      <w:marTop w:val="0"/>
      <w:marBottom w:val="0"/>
      <w:divBdr>
        <w:top w:val="none" w:sz="0" w:space="0" w:color="auto"/>
        <w:left w:val="none" w:sz="0" w:space="0" w:color="auto"/>
        <w:bottom w:val="none" w:sz="0" w:space="0" w:color="auto"/>
        <w:right w:val="none" w:sz="0" w:space="0" w:color="auto"/>
      </w:divBdr>
    </w:div>
    <w:div w:id="536352868">
      <w:bodyDiv w:val="1"/>
      <w:marLeft w:val="0"/>
      <w:marRight w:val="0"/>
      <w:marTop w:val="0"/>
      <w:marBottom w:val="0"/>
      <w:divBdr>
        <w:top w:val="none" w:sz="0" w:space="0" w:color="auto"/>
        <w:left w:val="none" w:sz="0" w:space="0" w:color="auto"/>
        <w:bottom w:val="none" w:sz="0" w:space="0" w:color="auto"/>
        <w:right w:val="none" w:sz="0" w:space="0" w:color="auto"/>
      </w:divBdr>
    </w:div>
    <w:div w:id="553542724">
      <w:bodyDiv w:val="1"/>
      <w:marLeft w:val="0"/>
      <w:marRight w:val="0"/>
      <w:marTop w:val="0"/>
      <w:marBottom w:val="0"/>
      <w:divBdr>
        <w:top w:val="none" w:sz="0" w:space="0" w:color="auto"/>
        <w:left w:val="none" w:sz="0" w:space="0" w:color="auto"/>
        <w:bottom w:val="none" w:sz="0" w:space="0" w:color="auto"/>
        <w:right w:val="none" w:sz="0" w:space="0" w:color="auto"/>
      </w:divBdr>
    </w:div>
    <w:div w:id="553977638">
      <w:bodyDiv w:val="1"/>
      <w:marLeft w:val="0"/>
      <w:marRight w:val="0"/>
      <w:marTop w:val="0"/>
      <w:marBottom w:val="0"/>
      <w:divBdr>
        <w:top w:val="none" w:sz="0" w:space="0" w:color="auto"/>
        <w:left w:val="none" w:sz="0" w:space="0" w:color="auto"/>
        <w:bottom w:val="none" w:sz="0" w:space="0" w:color="auto"/>
        <w:right w:val="none" w:sz="0" w:space="0" w:color="auto"/>
      </w:divBdr>
    </w:div>
    <w:div w:id="559557196">
      <w:bodyDiv w:val="1"/>
      <w:marLeft w:val="0"/>
      <w:marRight w:val="0"/>
      <w:marTop w:val="0"/>
      <w:marBottom w:val="0"/>
      <w:divBdr>
        <w:top w:val="none" w:sz="0" w:space="0" w:color="auto"/>
        <w:left w:val="none" w:sz="0" w:space="0" w:color="auto"/>
        <w:bottom w:val="none" w:sz="0" w:space="0" w:color="auto"/>
        <w:right w:val="none" w:sz="0" w:space="0" w:color="auto"/>
      </w:divBdr>
    </w:div>
    <w:div w:id="593326537">
      <w:bodyDiv w:val="1"/>
      <w:marLeft w:val="0"/>
      <w:marRight w:val="0"/>
      <w:marTop w:val="0"/>
      <w:marBottom w:val="0"/>
      <w:divBdr>
        <w:top w:val="none" w:sz="0" w:space="0" w:color="auto"/>
        <w:left w:val="none" w:sz="0" w:space="0" w:color="auto"/>
        <w:bottom w:val="none" w:sz="0" w:space="0" w:color="auto"/>
        <w:right w:val="none" w:sz="0" w:space="0" w:color="auto"/>
      </w:divBdr>
    </w:div>
    <w:div w:id="601761184">
      <w:bodyDiv w:val="1"/>
      <w:marLeft w:val="0"/>
      <w:marRight w:val="0"/>
      <w:marTop w:val="0"/>
      <w:marBottom w:val="0"/>
      <w:divBdr>
        <w:top w:val="none" w:sz="0" w:space="0" w:color="auto"/>
        <w:left w:val="none" w:sz="0" w:space="0" w:color="auto"/>
        <w:bottom w:val="none" w:sz="0" w:space="0" w:color="auto"/>
        <w:right w:val="none" w:sz="0" w:space="0" w:color="auto"/>
      </w:divBdr>
    </w:div>
    <w:div w:id="603079076">
      <w:bodyDiv w:val="1"/>
      <w:marLeft w:val="0"/>
      <w:marRight w:val="0"/>
      <w:marTop w:val="0"/>
      <w:marBottom w:val="0"/>
      <w:divBdr>
        <w:top w:val="none" w:sz="0" w:space="0" w:color="auto"/>
        <w:left w:val="none" w:sz="0" w:space="0" w:color="auto"/>
        <w:bottom w:val="none" w:sz="0" w:space="0" w:color="auto"/>
        <w:right w:val="none" w:sz="0" w:space="0" w:color="auto"/>
      </w:divBdr>
    </w:div>
    <w:div w:id="615409273">
      <w:bodyDiv w:val="1"/>
      <w:marLeft w:val="0"/>
      <w:marRight w:val="0"/>
      <w:marTop w:val="0"/>
      <w:marBottom w:val="0"/>
      <w:divBdr>
        <w:top w:val="none" w:sz="0" w:space="0" w:color="auto"/>
        <w:left w:val="none" w:sz="0" w:space="0" w:color="auto"/>
        <w:bottom w:val="none" w:sz="0" w:space="0" w:color="auto"/>
        <w:right w:val="none" w:sz="0" w:space="0" w:color="auto"/>
      </w:divBdr>
    </w:div>
    <w:div w:id="642395760">
      <w:bodyDiv w:val="1"/>
      <w:marLeft w:val="0"/>
      <w:marRight w:val="0"/>
      <w:marTop w:val="0"/>
      <w:marBottom w:val="0"/>
      <w:divBdr>
        <w:top w:val="none" w:sz="0" w:space="0" w:color="auto"/>
        <w:left w:val="none" w:sz="0" w:space="0" w:color="auto"/>
        <w:bottom w:val="none" w:sz="0" w:space="0" w:color="auto"/>
        <w:right w:val="none" w:sz="0" w:space="0" w:color="auto"/>
      </w:divBdr>
    </w:div>
    <w:div w:id="675232706">
      <w:bodyDiv w:val="1"/>
      <w:marLeft w:val="0"/>
      <w:marRight w:val="0"/>
      <w:marTop w:val="0"/>
      <w:marBottom w:val="0"/>
      <w:divBdr>
        <w:top w:val="none" w:sz="0" w:space="0" w:color="auto"/>
        <w:left w:val="none" w:sz="0" w:space="0" w:color="auto"/>
        <w:bottom w:val="none" w:sz="0" w:space="0" w:color="auto"/>
        <w:right w:val="none" w:sz="0" w:space="0" w:color="auto"/>
      </w:divBdr>
    </w:div>
    <w:div w:id="689798389">
      <w:bodyDiv w:val="1"/>
      <w:marLeft w:val="0"/>
      <w:marRight w:val="0"/>
      <w:marTop w:val="0"/>
      <w:marBottom w:val="0"/>
      <w:divBdr>
        <w:top w:val="none" w:sz="0" w:space="0" w:color="auto"/>
        <w:left w:val="none" w:sz="0" w:space="0" w:color="auto"/>
        <w:bottom w:val="none" w:sz="0" w:space="0" w:color="auto"/>
        <w:right w:val="none" w:sz="0" w:space="0" w:color="auto"/>
      </w:divBdr>
    </w:div>
    <w:div w:id="699598209">
      <w:bodyDiv w:val="1"/>
      <w:marLeft w:val="0"/>
      <w:marRight w:val="0"/>
      <w:marTop w:val="0"/>
      <w:marBottom w:val="0"/>
      <w:divBdr>
        <w:top w:val="none" w:sz="0" w:space="0" w:color="auto"/>
        <w:left w:val="none" w:sz="0" w:space="0" w:color="auto"/>
        <w:bottom w:val="none" w:sz="0" w:space="0" w:color="auto"/>
        <w:right w:val="none" w:sz="0" w:space="0" w:color="auto"/>
      </w:divBdr>
    </w:div>
    <w:div w:id="704984737">
      <w:bodyDiv w:val="1"/>
      <w:marLeft w:val="0"/>
      <w:marRight w:val="0"/>
      <w:marTop w:val="0"/>
      <w:marBottom w:val="0"/>
      <w:divBdr>
        <w:top w:val="none" w:sz="0" w:space="0" w:color="auto"/>
        <w:left w:val="none" w:sz="0" w:space="0" w:color="auto"/>
        <w:bottom w:val="none" w:sz="0" w:space="0" w:color="auto"/>
        <w:right w:val="none" w:sz="0" w:space="0" w:color="auto"/>
      </w:divBdr>
    </w:div>
    <w:div w:id="717123781">
      <w:bodyDiv w:val="1"/>
      <w:marLeft w:val="0"/>
      <w:marRight w:val="0"/>
      <w:marTop w:val="0"/>
      <w:marBottom w:val="0"/>
      <w:divBdr>
        <w:top w:val="none" w:sz="0" w:space="0" w:color="auto"/>
        <w:left w:val="none" w:sz="0" w:space="0" w:color="auto"/>
        <w:bottom w:val="none" w:sz="0" w:space="0" w:color="auto"/>
        <w:right w:val="none" w:sz="0" w:space="0" w:color="auto"/>
      </w:divBdr>
    </w:div>
    <w:div w:id="717705346">
      <w:bodyDiv w:val="1"/>
      <w:marLeft w:val="0"/>
      <w:marRight w:val="0"/>
      <w:marTop w:val="0"/>
      <w:marBottom w:val="0"/>
      <w:divBdr>
        <w:top w:val="none" w:sz="0" w:space="0" w:color="auto"/>
        <w:left w:val="none" w:sz="0" w:space="0" w:color="auto"/>
        <w:bottom w:val="none" w:sz="0" w:space="0" w:color="auto"/>
        <w:right w:val="none" w:sz="0" w:space="0" w:color="auto"/>
      </w:divBdr>
    </w:div>
    <w:div w:id="738792329">
      <w:bodyDiv w:val="1"/>
      <w:marLeft w:val="0"/>
      <w:marRight w:val="0"/>
      <w:marTop w:val="0"/>
      <w:marBottom w:val="0"/>
      <w:divBdr>
        <w:top w:val="none" w:sz="0" w:space="0" w:color="auto"/>
        <w:left w:val="none" w:sz="0" w:space="0" w:color="auto"/>
        <w:bottom w:val="none" w:sz="0" w:space="0" w:color="auto"/>
        <w:right w:val="none" w:sz="0" w:space="0" w:color="auto"/>
      </w:divBdr>
    </w:div>
    <w:div w:id="744372875">
      <w:bodyDiv w:val="1"/>
      <w:marLeft w:val="0"/>
      <w:marRight w:val="0"/>
      <w:marTop w:val="0"/>
      <w:marBottom w:val="0"/>
      <w:divBdr>
        <w:top w:val="none" w:sz="0" w:space="0" w:color="auto"/>
        <w:left w:val="none" w:sz="0" w:space="0" w:color="auto"/>
        <w:bottom w:val="none" w:sz="0" w:space="0" w:color="auto"/>
        <w:right w:val="none" w:sz="0" w:space="0" w:color="auto"/>
      </w:divBdr>
    </w:div>
    <w:div w:id="760182192">
      <w:bodyDiv w:val="1"/>
      <w:marLeft w:val="0"/>
      <w:marRight w:val="0"/>
      <w:marTop w:val="0"/>
      <w:marBottom w:val="0"/>
      <w:divBdr>
        <w:top w:val="none" w:sz="0" w:space="0" w:color="auto"/>
        <w:left w:val="none" w:sz="0" w:space="0" w:color="auto"/>
        <w:bottom w:val="none" w:sz="0" w:space="0" w:color="auto"/>
        <w:right w:val="none" w:sz="0" w:space="0" w:color="auto"/>
      </w:divBdr>
    </w:div>
    <w:div w:id="784546518">
      <w:bodyDiv w:val="1"/>
      <w:marLeft w:val="0"/>
      <w:marRight w:val="0"/>
      <w:marTop w:val="0"/>
      <w:marBottom w:val="0"/>
      <w:divBdr>
        <w:top w:val="none" w:sz="0" w:space="0" w:color="auto"/>
        <w:left w:val="none" w:sz="0" w:space="0" w:color="auto"/>
        <w:bottom w:val="none" w:sz="0" w:space="0" w:color="auto"/>
        <w:right w:val="none" w:sz="0" w:space="0" w:color="auto"/>
      </w:divBdr>
    </w:div>
    <w:div w:id="803163422">
      <w:bodyDiv w:val="1"/>
      <w:marLeft w:val="0"/>
      <w:marRight w:val="0"/>
      <w:marTop w:val="0"/>
      <w:marBottom w:val="0"/>
      <w:divBdr>
        <w:top w:val="none" w:sz="0" w:space="0" w:color="auto"/>
        <w:left w:val="none" w:sz="0" w:space="0" w:color="auto"/>
        <w:bottom w:val="none" w:sz="0" w:space="0" w:color="auto"/>
        <w:right w:val="none" w:sz="0" w:space="0" w:color="auto"/>
      </w:divBdr>
    </w:div>
    <w:div w:id="814839336">
      <w:bodyDiv w:val="1"/>
      <w:marLeft w:val="0"/>
      <w:marRight w:val="0"/>
      <w:marTop w:val="0"/>
      <w:marBottom w:val="0"/>
      <w:divBdr>
        <w:top w:val="none" w:sz="0" w:space="0" w:color="auto"/>
        <w:left w:val="none" w:sz="0" w:space="0" w:color="auto"/>
        <w:bottom w:val="none" w:sz="0" w:space="0" w:color="auto"/>
        <w:right w:val="none" w:sz="0" w:space="0" w:color="auto"/>
      </w:divBdr>
    </w:div>
    <w:div w:id="816384040">
      <w:bodyDiv w:val="1"/>
      <w:marLeft w:val="0"/>
      <w:marRight w:val="0"/>
      <w:marTop w:val="0"/>
      <w:marBottom w:val="0"/>
      <w:divBdr>
        <w:top w:val="none" w:sz="0" w:space="0" w:color="auto"/>
        <w:left w:val="none" w:sz="0" w:space="0" w:color="auto"/>
        <w:bottom w:val="none" w:sz="0" w:space="0" w:color="auto"/>
        <w:right w:val="none" w:sz="0" w:space="0" w:color="auto"/>
      </w:divBdr>
    </w:div>
    <w:div w:id="818959348">
      <w:bodyDiv w:val="1"/>
      <w:marLeft w:val="0"/>
      <w:marRight w:val="0"/>
      <w:marTop w:val="0"/>
      <w:marBottom w:val="0"/>
      <w:divBdr>
        <w:top w:val="none" w:sz="0" w:space="0" w:color="auto"/>
        <w:left w:val="none" w:sz="0" w:space="0" w:color="auto"/>
        <w:bottom w:val="none" w:sz="0" w:space="0" w:color="auto"/>
        <w:right w:val="none" w:sz="0" w:space="0" w:color="auto"/>
      </w:divBdr>
    </w:div>
    <w:div w:id="832570767">
      <w:bodyDiv w:val="1"/>
      <w:marLeft w:val="0"/>
      <w:marRight w:val="0"/>
      <w:marTop w:val="0"/>
      <w:marBottom w:val="0"/>
      <w:divBdr>
        <w:top w:val="none" w:sz="0" w:space="0" w:color="auto"/>
        <w:left w:val="none" w:sz="0" w:space="0" w:color="auto"/>
        <w:bottom w:val="none" w:sz="0" w:space="0" w:color="auto"/>
        <w:right w:val="none" w:sz="0" w:space="0" w:color="auto"/>
      </w:divBdr>
    </w:div>
    <w:div w:id="885262006">
      <w:bodyDiv w:val="1"/>
      <w:marLeft w:val="0"/>
      <w:marRight w:val="0"/>
      <w:marTop w:val="0"/>
      <w:marBottom w:val="0"/>
      <w:divBdr>
        <w:top w:val="none" w:sz="0" w:space="0" w:color="auto"/>
        <w:left w:val="none" w:sz="0" w:space="0" w:color="auto"/>
        <w:bottom w:val="none" w:sz="0" w:space="0" w:color="auto"/>
        <w:right w:val="none" w:sz="0" w:space="0" w:color="auto"/>
      </w:divBdr>
    </w:div>
    <w:div w:id="919096614">
      <w:bodyDiv w:val="1"/>
      <w:marLeft w:val="0"/>
      <w:marRight w:val="0"/>
      <w:marTop w:val="0"/>
      <w:marBottom w:val="0"/>
      <w:divBdr>
        <w:top w:val="none" w:sz="0" w:space="0" w:color="auto"/>
        <w:left w:val="none" w:sz="0" w:space="0" w:color="auto"/>
        <w:bottom w:val="none" w:sz="0" w:space="0" w:color="auto"/>
        <w:right w:val="none" w:sz="0" w:space="0" w:color="auto"/>
      </w:divBdr>
    </w:div>
    <w:div w:id="948506032">
      <w:bodyDiv w:val="1"/>
      <w:marLeft w:val="0"/>
      <w:marRight w:val="0"/>
      <w:marTop w:val="0"/>
      <w:marBottom w:val="0"/>
      <w:divBdr>
        <w:top w:val="none" w:sz="0" w:space="0" w:color="auto"/>
        <w:left w:val="none" w:sz="0" w:space="0" w:color="auto"/>
        <w:bottom w:val="none" w:sz="0" w:space="0" w:color="auto"/>
        <w:right w:val="none" w:sz="0" w:space="0" w:color="auto"/>
      </w:divBdr>
    </w:div>
    <w:div w:id="949124117">
      <w:bodyDiv w:val="1"/>
      <w:marLeft w:val="0"/>
      <w:marRight w:val="0"/>
      <w:marTop w:val="0"/>
      <w:marBottom w:val="0"/>
      <w:divBdr>
        <w:top w:val="none" w:sz="0" w:space="0" w:color="auto"/>
        <w:left w:val="none" w:sz="0" w:space="0" w:color="auto"/>
        <w:bottom w:val="none" w:sz="0" w:space="0" w:color="auto"/>
        <w:right w:val="none" w:sz="0" w:space="0" w:color="auto"/>
      </w:divBdr>
    </w:div>
    <w:div w:id="950404057">
      <w:bodyDiv w:val="1"/>
      <w:marLeft w:val="0"/>
      <w:marRight w:val="0"/>
      <w:marTop w:val="0"/>
      <w:marBottom w:val="0"/>
      <w:divBdr>
        <w:top w:val="none" w:sz="0" w:space="0" w:color="auto"/>
        <w:left w:val="none" w:sz="0" w:space="0" w:color="auto"/>
        <w:bottom w:val="none" w:sz="0" w:space="0" w:color="auto"/>
        <w:right w:val="none" w:sz="0" w:space="0" w:color="auto"/>
      </w:divBdr>
    </w:div>
    <w:div w:id="954553711">
      <w:bodyDiv w:val="1"/>
      <w:marLeft w:val="0"/>
      <w:marRight w:val="0"/>
      <w:marTop w:val="0"/>
      <w:marBottom w:val="0"/>
      <w:divBdr>
        <w:top w:val="none" w:sz="0" w:space="0" w:color="auto"/>
        <w:left w:val="none" w:sz="0" w:space="0" w:color="auto"/>
        <w:bottom w:val="none" w:sz="0" w:space="0" w:color="auto"/>
        <w:right w:val="none" w:sz="0" w:space="0" w:color="auto"/>
      </w:divBdr>
    </w:div>
    <w:div w:id="968436113">
      <w:bodyDiv w:val="1"/>
      <w:marLeft w:val="0"/>
      <w:marRight w:val="0"/>
      <w:marTop w:val="0"/>
      <w:marBottom w:val="0"/>
      <w:divBdr>
        <w:top w:val="none" w:sz="0" w:space="0" w:color="auto"/>
        <w:left w:val="none" w:sz="0" w:space="0" w:color="auto"/>
        <w:bottom w:val="none" w:sz="0" w:space="0" w:color="auto"/>
        <w:right w:val="none" w:sz="0" w:space="0" w:color="auto"/>
      </w:divBdr>
    </w:div>
    <w:div w:id="974797959">
      <w:bodyDiv w:val="1"/>
      <w:marLeft w:val="0"/>
      <w:marRight w:val="0"/>
      <w:marTop w:val="0"/>
      <w:marBottom w:val="0"/>
      <w:divBdr>
        <w:top w:val="none" w:sz="0" w:space="0" w:color="auto"/>
        <w:left w:val="none" w:sz="0" w:space="0" w:color="auto"/>
        <w:bottom w:val="none" w:sz="0" w:space="0" w:color="auto"/>
        <w:right w:val="none" w:sz="0" w:space="0" w:color="auto"/>
      </w:divBdr>
    </w:div>
    <w:div w:id="1050884678">
      <w:bodyDiv w:val="1"/>
      <w:marLeft w:val="0"/>
      <w:marRight w:val="0"/>
      <w:marTop w:val="0"/>
      <w:marBottom w:val="0"/>
      <w:divBdr>
        <w:top w:val="none" w:sz="0" w:space="0" w:color="auto"/>
        <w:left w:val="none" w:sz="0" w:space="0" w:color="auto"/>
        <w:bottom w:val="none" w:sz="0" w:space="0" w:color="auto"/>
        <w:right w:val="none" w:sz="0" w:space="0" w:color="auto"/>
      </w:divBdr>
    </w:div>
    <w:div w:id="1052535278">
      <w:bodyDiv w:val="1"/>
      <w:marLeft w:val="0"/>
      <w:marRight w:val="0"/>
      <w:marTop w:val="0"/>
      <w:marBottom w:val="0"/>
      <w:divBdr>
        <w:top w:val="none" w:sz="0" w:space="0" w:color="auto"/>
        <w:left w:val="none" w:sz="0" w:space="0" w:color="auto"/>
        <w:bottom w:val="none" w:sz="0" w:space="0" w:color="auto"/>
        <w:right w:val="none" w:sz="0" w:space="0" w:color="auto"/>
      </w:divBdr>
    </w:div>
    <w:div w:id="1056928993">
      <w:bodyDiv w:val="1"/>
      <w:marLeft w:val="0"/>
      <w:marRight w:val="0"/>
      <w:marTop w:val="0"/>
      <w:marBottom w:val="0"/>
      <w:divBdr>
        <w:top w:val="none" w:sz="0" w:space="0" w:color="auto"/>
        <w:left w:val="none" w:sz="0" w:space="0" w:color="auto"/>
        <w:bottom w:val="none" w:sz="0" w:space="0" w:color="auto"/>
        <w:right w:val="none" w:sz="0" w:space="0" w:color="auto"/>
      </w:divBdr>
    </w:div>
    <w:div w:id="1070932307">
      <w:bodyDiv w:val="1"/>
      <w:marLeft w:val="0"/>
      <w:marRight w:val="0"/>
      <w:marTop w:val="0"/>
      <w:marBottom w:val="0"/>
      <w:divBdr>
        <w:top w:val="none" w:sz="0" w:space="0" w:color="auto"/>
        <w:left w:val="none" w:sz="0" w:space="0" w:color="auto"/>
        <w:bottom w:val="none" w:sz="0" w:space="0" w:color="auto"/>
        <w:right w:val="none" w:sz="0" w:space="0" w:color="auto"/>
      </w:divBdr>
    </w:div>
    <w:div w:id="1078941871">
      <w:bodyDiv w:val="1"/>
      <w:marLeft w:val="0"/>
      <w:marRight w:val="0"/>
      <w:marTop w:val="0"/>
      <w:marBottom w:val="0"/>
      <w:divBdr>
        <w:top w:val="none" w:sz="0" w:space="0" w:color="auto"/>
        <w:left w:val="none" w:sz="0" w:space="0" w:color="auto"/>
        <w:bottom w:val="none" w:sz="0" w:space="0" w:color="auto"/>
        <w:right w:val="none" w:sz="0" w:space="0" w:color="auto"/>
      </w:divBdr>
    </w:div>
    <w:div w:id="1085961211">
      <w:bodyDiv w:val="1"/>
      <w:marLeft w:val="0"/>
      <w:marRight w:val="0"/>
      <w:marTop w:val="0"/>
      <w:marBottom w:val="0"/>
      <w:divBdr>
        <w:top w:val="none" w:sz="0" w:space="0" w:color="auto"/>
        <w:left w:val="none" w:sz="0" w:space="0" w:color="auto"/>
        <w:bottom w:val="none" w:sz="0" w:space="0" w:color="auto"/>
        <w:right w:val="none" w:sz="0" w:space="0" w:color="auto"/>
      </w:divBdr>
    </w:div>
    <w:div w:id="1102802393">
      <w:bodyDiv w:val="1"/>
      <w:marLeft w:val="0"/>
      <w:marRight w:val="0"/>
      <w:marTop w:val="0"/>
      <w:marBottom w:val="0"/>
      <w:divBdr>
        <w:top w:val="none" w:sz="0" w:space="0" w:color="auto"/>
        <w:left w:val="none" w:sz="0" w:space="0" w:color="auto"/>
        <w:bottom w:val="none" w:sz="0" w:space="0" w:color="auto"/>
        <w:right w:val="none" w:sz="0" w:space="0" w:color="auto"/>
      </w:divBdr>
    </w:div>
    <w:div w:id="1122965212">
      <w:bodyDiv w:val="1"/>
      <w:marLeft w:val="0"/>
      <w:marRight w:val="0"/>
      <w:marTop w:val="0"/>
      <w:marBottom w:val="0"/>
      <w:divBdr>
        <w:top w:val="none" w:sz="0" w:space="0" w:color="auto"/>
        <w:left w:val="none" w:sz="0" w:space="0" w:color="auto"/>
        <w:bottom w:val="none" w:sz="0" w:space="0" w:color="auto"/>
        <w:right w:val="none" w:sz="0" w:space="0" w:color="auto"/>
      </w:divBdr>
    </w:div>
    <w:div w:id="1128550055">
      <w:bodyDiv w:val="1"/>
      <w:marLeft w:val="0"/>
      <w:marRight w:val="0"/>
      <w:marTop w:val="0"/>
      <w:marBottom w:val="0"/>
      <w:divBdr>
        <w:top w:val="none" w:sz="0" w:space="0" w:color="auto"/>
        <w:left w:val="none" w:sz="0" w:space="0" w:color="auto"/>
        <w:bottom w:val="none" w:sz="0" w:space="0" w:color="auto"/>
        <w:right w:val="none" w:sz="0" w:space="0" w:color="auto"/>
      </w:divBdr>
    </w:div>
    <w:div w:id="1136801476">
      <w:bodyDiv w:val="1"/>
      <w:marLeft w:val="0"/>
      <w:marRight w:val="0"/>
      <w:marTop w:val="0"/>
      <w:marBottom w:val="0"/>
      <w:divBdr>
        <w:top w:val="none" w:sz="0" w:space="0" w:color="auto"/>
        <w:left w:val="none" w:sz="0" w:space="0" w:color="auto"/>
        <w:bottom w:val="none" w:sz="0" w:space="0" w:color="auto"/>
        <w:right w:val="none" w:sz="0" w:space="0" w:color="auto"/>
      </w:divBdr>
    </w:div>
    <w:div w:id="1142577096">
      <w:bodyDiv w:val="1"/>
      <w:marLeft w:val="0"/>
      <w:marRight w:val="0"/>
      <w:marTop w:val="0"/>
      <w:marBottom w:val="0"/>
      <w:divBdr>
        <w:top w:val="none" w:sz="0" w:space="0" w:color="auto"/>
        <w:left w:val="none" w:sz="0" w:space="0" w:color="auto"/>
        <w:bottom w:val="none" w:sz="0" w:space="0" w:color="auto"/>
        <w:right w:val="none" w:sz="0" w:space="0" w:color="auto"/>
      </w:divBdr>
    </w:div>
    <w:div w:id="1173646341">
      <w:bodyDiv w:val="1"/>
      <w:marLeft w:val="0"/>
      <w:marRight w:val="0"/>
      <w:marTop w:val="0"/>
      <w:marBottom w:val="0"/>
      <w:divBdr>
        <w:top w:val="none" w:sz="0" w:space="0" w:color="auto"/>
        <w:left w:val="none" w:sz="0" w:space="0" w:color="auto"/>
        <w:bottom w:val="none" w:sz="0" w:space="0" w:color="auto"/>
        <w:right w:val="none" w:sz="0" w:space="0" w:color="auto"/>
      </w:divBdr>
    </w:div>
    <w:div w:id="1181814382">
      <w:bodyDiv w:val="1"/>
      <w:marLeft w:val="0"/>
      <w:marRight w:val="0"/>
      <w:marTop w:val="0"/>
      <w:marBottom w:val="0"/>
      <w:divBdr>
        <w:top w:val="none" w:sz="0" w:space="0" w:color="auto"/>
        <w:left w:val="none" w:sz="0" w:space="0" w:color="auto"/>
        <w:bottom w:val="none" w:sz="0" w:space="0" w:color="auto"/>
        <w:right w:val="none" w:sz="0" w:space="0" w:color="auto"/>
      </w:divBdr>
    </w:div>
    <w:div w:id="1183975641">
      <w:bodyDiv w:val="1"/>
      <w:marLeft w:val="0"/>
      <w:marRight w:val="0"/>
      <w:marTop w:val="0"/>
      <w:marBottom w:val="0"/>
      <w:divBdr>
        <w:top w:val="none" w:sz="0" w:space="0" w:color="auto"/>
        <w:left w:val="none" w:sz="0" w:space="0" w:color="auto"/>
        <w:bottom w:val="none" w:sz="0" w:space="0" w:color="auto"/>
        <w:right w:val="none" w:sz="0" w:space="0" w:color="auto"/>
      </w:divBdr>
    </w:div>
    <w:div w:id="1217397905">
      <w:bodyDiv w:val="1"/>
      <w:marLeft w:val="0"/>
      <w:marRight w:val="0"/>
      <w:marTop w:val="0"/>
      <w:marBottom w:val="0"/>
      <w:divBdr>
        <w:top w:val="none" w:sz="0" w:space="0" w:color="auto"/>
        <w:left w:val="none" w:sz="0" w:space="0" w:color="auto"/>
        <w:bottom w:val="none" w:sz="0" w:space="0" w:color="auto"/>
        <w:right w:val="none" w:sz="0" w:space="0" w:color="auto"/>
      </w:divBdr>
    </w:div>
    <w:div w:id="1249267678">
      <w:bodyDiv w:val="1"/>
      <w:marLeft w:val="0"/>
      <w:marRight w:val="0"/>
      <w:marTop w:val="0"/>
      <w:marBottom w:val="0"/>
      <w:divBdr>
        <w:top w:val="none" w:sz="0" w:space="0" w:color="auto"/>
        <w:left w:val="none" w:sz="0" w:space="0" w:color="auto"/>
        <w:bottom w:val="none" w:sz="0" w:space="0" w:color="auto"/>
        <w:right w:val="none" w:sz="0" w:space="0" w:color="auto"/>
      </w:divBdr>
    </w:div>
    <w:div w:id="1254313824">
      <w:bodyDiv w:val="1"/>
      <w:marLeft w:val="0"/>
      <w:marRight w:val="0"/>
      <w:marTop w:val="0"/>
      <w:marBottom w:val="0"/>
      <w:divBdr>
        <w:top w:val="none" w:sz="0" w:space="0" w:color="auto"/>
        <w:left w:val="none" w:sz="0" w:space="0" w:color="auto"/>
        <w:bottom w:val="none" w:sz="0" w:space="0" w:color="auto"/>
        <w:right w:val="none" w:sz="0" w:space="0" w:color="auto"/>
      </w:divBdr>
    </w:div>
    <w:div w:id="1262177591">
      <w:bodyDiv w:val="1"/>
      <w:marLeft w:val="0"/>
      <w:marRight w:val="0"/>
      <w:marTop w:val="0"/>
      <w:marBottom w:val="0"/>
      <w:divBdr>
        <w:top w:val="none" w:sz="0" w:space="0" w:color="auto"/>
        <w:left w:val="none" w:sz="0" w:space="0" w:color="auto"/>
        <w:bottom w:val="none" w:sz="0" w:space="0" w:color="auto"/>
        <w:right w:val="none" w:sz="0" w:space="0" w:color="auto"/>
      </w:divBdr>
    </w:div>
    <w:div w:id="1343508351">
      <w:bodyDiv w:val="1"/>
      <w:marLeft w:val="0"/>
      <w:marRight w:val="0"/>
      <w:marTop w:val="0"/>
      <w:marBottom w:val="0"/>
      <w:divBdr>
        <w:top w:val="none" w:sz="0" w:space="0" w:color="auto"/>
        <w:left w:val="none" w:sz="0" w:space="0" w:color="auto"/>
        <w:bottom w:val="none" w:sz="0" w:space="0" w:color="auto"/>
        <w:right w:val="none" w:sz="0" w:space="0" w:color="auto"/>
      </w:divBdr>
    </w:div>
    <w:div w:id="1345786628">
      <w:bodyDiv w:val="1"/>
      <w:marLeft w:val="0"/>
      <w:marRight w:val="0"/>
      <w:marTop w:val="0"/>
      <w:marBottom w:val="0"/>
      <w:divBdr>
        <w:top w:val="none" w:sz="0" w:space="0" w:color="auto"/>
        <w:left w:val="none" w:sz="0" w:space="0" w:color="auto"/>
        <w:bottom w:val="none" w:sz="0" w:space="0" w:color="auto"/>
        <w:right w:val="none" w:sz="0" w:space="0" w:color="auto"/>
      </w:divBdr>
    </w:div>
    <w:div w:id="1379696622">
      <w:bodyDiv w:val="1"/>
      <w:marLeft w:val="0"/>
      <w:marRight w:val="0"/>
      <w:marTop w:val="0"/>
      <w:marBottom w:val="0"/>
      <w:divBdr>
        <w:top w:val="none" w:sz="0" w:space="0" w:color="auto"/>
        <w:left w:val="none" w:sz="0" w:space="0" w:color="auto"/>
        <w:bottom w:val="none" w:sz="0" w:space="0" w:color="auto"/>
        <w:right w:val="none" w:sz="0" w:space="0" w:color="auto"/>
      </w:divBdr>
    </w:div>
    <w:div w:id="1384138043">
      <w:bodyDiv w:val="1"/>
      <w:marLeft w:val="0"/>
      <w:marRight w:val="0"/>
      <w:marTop w:val="0"/>
      <w:marBottom w:val="0"/>
      <w:divBdr>
        <w:top w:val="none" w:sz="0" w:space="0" w:color="auto"/>
        <w:left w:val="none" w:sz="0" w:space="0" w:color="auto"/>
        <w:bottom w:val="none" w:sz="0" w:space="0" w:color="auto"/>
        <w:right w:val="none" w:sz="0" w:space="0" w:color="auto"/>
      </w:divBdr>
    </w:div>
    <w:div w:id="1394698750">
      <w:bodyDiv w:val="1"/>
      <w:marLeft w:val="0"/>
      <w:marRight w:val="0"/>
      <w:marTop w:val="0"/>
      <w:marBottom w:val="0"/>
      <w:divBdr>
        <w:top w:val="none" w:sz="0" w:space="0" w:color="auto"/>
        <w:left w:val="none" w:sz="0" w:space="0" w:color="auto"/>
        <w:bottom w:val="none" w:sz="0" w:space="0" w:color="auto"/>
        <w:right w:val="none" w:sz="0" w:space="0" w:color="auto"/>
      </w:divBdr>
    </w:div>
    <w:div w:id="1395356242">
      <w:bodyDiv w:val="1"/>
      <w:marLeft w:val="0"/>
      <w:marRight w:val="0"/>
      <w:marTop w:val="0"/>
      <w:marBottom w:val="0"/>
      <w:divBdr>
        <w:top w:val="none" w:sz="0" w:space="0" w:color="auto"/>
        <w:left w:val="none" w:sz="0" w:space="0" w:color="auto"/>
        <w:bottom w:val="none" w:sz="0" w:space="0" w:color="auto"/>
        <w:right w:val="none" w:sz="0" w:space="0" w:color="auto"/>
      </w:divBdr>
    </w:div>
    <w:div w:id="1397507497">
      <w:bodyDiv w:val="1"/>
      <w:marLeft w:val="0"/>
      <w:marRight w:val="0"/>
      <w:marTop w:val="0"/>
      <w:marBottom w:val="0"/>
      <w:divBdr>
        <w:top w:val="none" w:sz="0" w:space="0" w:color="auto"/>
        <w:left w:val="none" w:sz="0" w:space="0" w:color="auto"/>
        <w:bottom w:val="none" w:sz="0" w:space="0" w:color="auto"/>
        <w:right w:val="none" w:sz="0" w:space="0" w:color="auto"/>
      </w:divBdr>
    </w:div>
    <w:div w:id="1408653522">
      <w:bodyDiv w:val="1"/>
      <w:marLeft w:val="0"/>
      <w:marRight w:val="0"/>
      <w:marTop w:val="0"/>
      <w:marBottom w:val="0"/>
      <w:divBdr>
        <w:top w:val="none" w:sz="0" w:space="0" w:color="auto"/>
        <w:left w:val="none" w:sz="0" w:space="0" w:color="auto"/>
        <w:bottom w:val="none" w:sz="0" w:space="0" w:color="auto"/>
        <w:right w:val="none" w:sz="0" w:space="0" w:color="auto"/>
      </w:divBdr>
    </w:div>
    <w:div w:id="1451047650">
      <w:bodyDiv w:val="1"/>
      <w:marLeft w:val="0"/>
      <w:marRight w:val="0"/>
      <w:marTop w:val="0"/>
      <w:marBottom w:val="0"/>
      <w:divBdr>
        <w:top w:val="none" w:sz="0" w:space="0" w:color="auto"/>
        <w:left w:val="none" w:sz="0" w:space="0" w:color="auto"/>
        <w:bottom w:val="none" w:sz="0" w:space="0" w:color="auto"/>
        <w:right w:val="none" w:sz="0" w:space="0" w:color="auto"/>
      </w:divBdr>
    </w:div>
    <w:div w:id="1465778255">
      <w:bodyDiv w:val="1"/>
      <w:marLeft w:val="0"/>
      <w:marRight w:val="0"/>
      <w:marTop w:val="0"/>
      <w:marBottom w:val="0"/>
      <w:divBdr>
        <w:top w:val="none" w:sz="0" w:space="0" w:color="auto"/>
        <w:left w:val="none" w:sz="0" w:space="0" w:color="auto"/>
        <w:bottom w:val="none" w:sz="0" w:space="0" w:color="auto"/>
        <w:right w:val="none" w:sz="0" w:space="0" w:color="auto"/>
      </w:divBdr>
      <w:divsChild>
        <w:div w:id="209802851">
          <w:marLeft w:val="302"/>
          <w:marRight w:val="0"/>
          <w:marTop w:val="86"/>
          <w:marBottom w:val="0"/>
          <w:divBdr>
            <w:top w:val="none" w:sz="0" w:space="0" w:color="auto"/>
            <w:left w:val="none" w:sz="0" w:space="0" w:color="auto"/>
            <w:bottom w:val="none" w:sz="0" w:space="0" w:color="auto"/>
            <w:right w:val="none" w:sz="0" w:space="0" w:color="auto"/>
          </w:divBdr>
        </w:div>
        <w:div w:id="380639254">
          <w:marLeft w:val="605"/>
          <w:marRight w:val="0"/>
          <w:marTop w:val="86"/>
          <w:marBottom w:val="0"/>
          <w:divBdr>
            <w:top w:val="none" w:sz="0" w:space="0" w:color="auto"/>
            <w:left w:val="none" w:sz="0" w:space="0" w:color="auto"/>
            <w:bottom w:val="none" w:sz="0" w:space="0" w:color="auto"/>
            <w:right w:val="none" w:sz="0" w:space="0" w:color="auto"/>
          </w:divBdr>
        </w:div>
        <w:div w:id="602029109">
          <w:marLeft w:val="605"/>
          <w:marRight w:val="0"/>
          <w:marTop w:val="86"/>
          <w:marBottom w:val="0"/>
          <w:divBdr>
            <w:top w:val="none" w:sz="0" w:space="0" w:color="auto"/>
            <w:left w:val="none" w:sz="0" w:space="0" w:color="auto"/>
            <w:bottom w:val="none" w:sz="0" w:space="0" w:color="auto"/>
            <w:right w:val="none" w:sz="0" w:space="0" w:color="auto"/>
          </w:divBdr>
        </w:div>
        <w:div w:id="972445362">
          <w:marLeft w:val="302"/>
          <w:marRight w:val="0"/>
          <w:marTop w:val="86"/>
          <w:marBottom w:val="0"/>
          <w:divBdr>
            <w:top w:val="none" w:sz="0" w:space="0" w:color="auto"/>
            <w:left w:val="none" w:sz="0" w:space="0" w:color="auto"/>
            <w:bottom w:val="none" w:sz="0" w:space="0" w:color="auto"/>
            <w:right w:val="none" w:sz="0" w:space="0" w:color="auto"/>
          </w:divBdr>
        </w:div>
        <w:div w:id="1306280298">
          <w:marLeft w:val="605"/>
          <w:marRight w:val="0"/>
          <w:marTop w:val="86"/>
          <w:marBottom w:val="0"/>
          <w:divBdr>
            <w:top w:val="none" w:sz="0" w:space="0" w:color="auto"/>
            <w:left w:val="none" w:sz="0" w:space="0" w:color="auto"/>
            <w:bottom w:val="none" w:sz="0" w:space="0" w:color="auto"/>
            <w:right w:val="none" w:sz="0" w:space="0" w:color="auto"/>
          </w:divBdr>
        </w:div>
        <w:div w:id="1413118796">
          <w:marLeft w:val="302"/>
          <w:marRight w:val="0"/>
          <w:marTop w:val="86"/>
          <w:marBottom w:val="0"/>
          <w:divBdr>
            <w:top w:val="none" w:sz="0" w:space="0" w:color="auto"/>
            <w:left w:val="none" w:sz="0" w:space="0" w:color="auto"/>
            <w:bottom w:val="none" w:sz="0" w:space="0" w:color="auto"/>
            <w:right w:val="none" w:sz="0" w:space="0" w:color="auto"/>
          </w:divBdr>
        </w:div>
        <w:div w:id="1437598340">
          <w:marLeft w:val="605"/>
          <w:marRight w:val="0"/>
          <w:marTop w:val="86"/>
          <w:marBottom w:val="0"/>
          <w:divBdr>
            <w:top w:val="none" w:sz="0" w:space="0" w:color="auto"/>
            <w:left w:val="none" w:sz="0" w:space="0" w:color="auto"/>
            <w:bottom w:val="none" w:sz="0" w:space="0" w:color="auto"/>
            <w:right w:val="none" w:sz="0" w:space="0" w:color="auto"/>
          </w:divBdr>
        </w:div>
        <w:div w:id="1600597315">
          <w:marLeft w:val="302"/>
          <w:marRight w:val="0"/>
          <w:marTop w:val="86"/>
          <w:marBottom w:val="0"/>
          <w:divBdr>
            <w:top w:val="none" w:sz="0" w:space="0" w:color="auto"/>
            <w:left w:val="none" w:sz="0" w:space="0" w:color="auto"/>
            <w:bottom w:val="none" w:sz="0" w:space="0" w:color="auto"/>
            <w:right w:val="none" w:sz="0" w:space="0" w:color="auto"/>
          </w:divBdr>
        </w:div>
        <w:div w:id="1793936675">
          <w:marLeft w:val="605"/>
          <w:marRight w:val="0"/>
          <w:marTop w:val="86"/>
          <w:marBottom w:val="0"/>
          <w:divBdr>
            <w:top w:val="none" w:sz="0" w:space="0" w:color="auto"/>
            <w:left w:val="none" w:sz="0" w:space="0" w:color="auto"/>
            <w:bottom w:val="none" w:sz="0" w:space="0" w:color="auto"/>
            <w:right w:val="none" w:sz="0" w:space="0" w:color="auto"/>
          </w:divBdr>
        </w:div>
        <w:div w:id="1893884525">
          <w:marLeft w:val="605"/>
          <w:marRight w:val="0"/>
          <w:marTop w:val="86"/>
          <w:marBottom w:val="0"/>
          <w:divBdr>
            <w:top w:val="none" w:sz="0" w:space="0" w:color="auto"/>
            <w:left w:val="none" w:sz="0" w:space="0" w:color="auto"/>
            <w:bottom w:val="none" w:sz="0" w:space="0" w:color="auto"/>
            <w:right w:val="none" w:sz="0" w:space="0" w:color="auto"/>
          </w:divBdr>
        </w:div>
        <w:div w:id="2063939909">
          <w:marLeft w:val="302"/>
          <w:marRight w:val="0"/>
          <w:marTop w:val="86"/>
          <w:marBottom w:val="0"/>
          <w:divBdr>
            <w:top w:val="none" w:sz="0" w:space="0" w:color="auto"/>
            <w:left w:val="none" w:sz="0" w:space="0" w:color="auto"/>
            <w:bottom w:val="none" w:sz="0" w:space="0" w:color="auto"/>
            <w:right w:val="none" w:sz="0" w:space="0" w:color="auto"/>
          </w:divBdr>
        </w:div>
      </w:divsChild>
    </w:div>
    <w:div w:id="1469324553">
      <w:bodyDiv w:val="1"/>
      <w:marLeft w:val="0"/>
      <w:marRight w:val="0"/>
      <w:marTop w:val="0"/>
      <w:marBottom w:val="0"/>
      <w:divBdr>
        <w:top w:val="none" w:sz="0" w:space="0" w:color="auto"/>
        <w:left w:val="none" w:sz="0" w:space="0" w:color="auto"/>
        <w:bottom w:val="none" w:sz="0" w:space="0" w:color="auto"/>
        <w:right w:val="none" w:sz="0" w:space="0" w:color="auto"/>
      </w:divBdr>
    </w:div>
    <w:div w:id="1516575781">
      <w:bodyDiv w:val="1"/>
      <w:marLeft w:val="0"/>
      <w:marRight w:val="0"/>
      <w:marTop w:val="0"/>
      <w:marBottom w:val="0"/>
      <w:divBdr>
        <w:top w:val="none" w:sz="0" w:space="0" w:color="auto"/>
        <w:left w:val="none" w:sz="0" w:space="0" w:color="auto"/>
        <w:bottom w:val="none" w:sz="0" w:space="0" w:color="auto"/>
        <w:right w:val="none" w:sz="0" w:space="0" w:color="auto"/>
      </w:divBdr>
    </w:div>
    <w:div w:id="1519150643">
      <w:bodyDiv w:val="1"/>
      <w:marLeft w:val="0"/>
      <w:marRight w:val="0"/>
      <w:marTop w:val="0"/>
      <w:marBottom w:val="0"/>
      <w:divBdr>
        <w:top w:val="none" w:sz="0" w:space="0" w:color="auto"/>
        <w:left w:val="none" w:sz="0" w:space="0" w:color="auto"/>
        <w:bottom w:val="none" w:sz="0" w:space="0" w:color="auto"/>
        <w:right w:val="none" w:sz="0" w:space="0" w:color="auto"/>
      </w:divBdr>
    </w:div>
    <w:div w:id="1538002555">
      <w:bodyDiv w:val="1"/>
      <w:marLeft w:val="0"/>
      <w:marRight w:val="0"/>
      <w:marTop w:val="0"/>
      <w:marBottom w:val="0"/>
      <w:divBdr>
        <w:top w:val="none" w:sz="0" w:space="0" w:color="auto"/>
        <w:left w:val="none" w:sz="0" w:space="0" w:color="auto"/>
        <w:bottom w:val="none" w:sz="0" w:space="0" w:color="auto"/>
        <w:right w:val="none" w:sz="0" w:space="0" w:color="auto"/>
      </w:divBdr>
    </w:div>
    <w:div w:id="1566140011">
      <w:bodyDiv w:val="1"/>
      <w:marLeft w:val="0"/>
      <w:marRight w:val="0"/>
      <w:marTop w:val="0"/>
      <w:marBottom w:val="0"/>
      <w:divBdr>
        <w:top w:val="none" w:sz="0" w:space="0" w:color="auto"/>
        <w:left w:val="none" w:sz="0" w:space="0" w:color="auto"/>
        <w:bottom w:val="none" w:sz="0" w:space="0" w:color="auto"/>
        <w:right w:val="none" w:sz="0" w:space="0" w:color="auto"/>
      </w:divBdr>
    </w:div>
    <w:div w:id="1570652112">
      <w:bodyDiv w:val="1"/>
      <w:marLeft w:val="0"/>
      <w:marRight w:val="0"/>
      <w:marTop w:val="0"/>
      <w:marBottom w:val="0"/>
      <w:divBdr>
        <w:top w:val="none" w:sz="0" w:space="0" w:color="auto"/>
        <w:left w:val="none" w:sz="0" w:space="0" w:color="auto"/>
        <w:bottom w:val="none" w:sz="0" w:space="0" w:color="auto"/>
        <w:right w:val="none" w:sz="0" w:space="0" w:color="auto"/>
      </w:divBdr>
    </w:div>
    <w:div w:id="1574051226">
      <w:bodyDiv w:val="1"/>
      <w:marLeft w:val="0"/>
      <w:marRight w:val="0"/>
      <w:marTop w:val="0"/>
      <w:marBottom w:val="0"/>
      <w:divBdr>
        <w:top w:val="none" w:sz="0" w:space="0" w:color="auto"/>
        <w:left w:val="none" w:sz="0" w:space="0" w:color="auto"/>
        <w:bottom w:val="none" w:sz="0" w:space="0" w:color="auto"/>
        <w:right w:val="none" w:sz="0" w:space="0" w:color="auto"/>
      </w:divBdr>
    </w:div>
    <w:div w:id="1575774373">
      <w:bodyDiv w:val="1"/>
      <w:marLeft w:val="0"/>
      <w:marRight w:val="0"/>
      <w:marTop w:val="0"/>
      <w:marBottom w:val="0"/>
      <w:divBdr>
        <w:top w:val="none" w:sz="0" w:space="0" w:color="auto"/>
        <w:left w:val="none" w:sz="0" w:space="0" w:color="auto"/>
        <w:bottom w:val="none" w:sz="0" w:space="0" w:color="auto"/>
        <w:right w:val="none" w:sz="0" w:space="0" w:color="auto"/>
      </w:divBdr>
    </w:div>
    <w:div w:id="1576357658">
      <w:bodyDiv w:val="1"/>
      <w:marLeft w:val="0"/>
      <w:marRight w:val="0"/>
      <w:marTop w:val="0"/>
      <w:marBottom w:val="0"/>
      <w:divBdr>
        <w:top w:val="none" w:sz="0" w:space="0" w:color="auto"/>
        <w:left w:val="none" w:sz="0" w:space="0" w:color="auto"/>
        <w:bottom w:val="none" w:sz="0" w:space="0" w:color="auto"/>
        <w:right w:val="none" w:sz="0" w:space="0" w:color="auto"/>
      </w:divBdr>
    </w:div>
    <w:div w:id="1604922788">
      <w:bodyDiv w:val="1"/>
      <w:marLeft w:val="0"/>
      <w:marRight w:val="0"/>
      <w:marTop w:val="0"/>
      <w:marBottom w:val="0"/>
      <w:divBdr>
        <w:top w:val="none" w:sz="0" w:space="0" w:color="auto"/>
        <w:left w:val="none" w:sz="0" w:space="0" w:color="auto"/>
        <w:bottom w:val="none" w:sz="0" w:space="0" w:color="auto"/>
        <w:right w:val="none" w:sz="0" w:space="0" w:color="auto"/>
      </w:divBdr>
    </w:div>
    <w:div w:id="1668634051">
      <w:bodyDiv w:val="1"/>
      <w:marLeft w:val="0"/>
      <w:marRight w:val="0"/>
      <w:marTop w:val="0"/>
      <w:marBottom w:val="0"/>
      <w:divBdr>
        <w:top w:val="none" w:sz="0" w:space="0" w:color="auto"/>
        <w:left w:val="none" w:sz="0" w:space="0" w:color="auto"/>
        <w:bottom w:val="none" w:sz="0" w:space="0" w:color="auto"/>
        <w:right w:val="none" w:sz="0" w:space="0" w:color="auto"/>
      </w:divBdr>
    </w:div>
    <w:div w:id="1675110633">
      <w:bodyDiv w:val="1"/>
      <w:marLeft w:val="0"/>
      <w:marRight w:val="0"/>
      <w:marTop w:val="0"/>
      <w:marBottom w:val="0"/>
      <w:divBdr>
        <w:top w:val="none" w:sz="0" w:space="0" w:color="auto"/>
        <w:left w:val="none" w:sz="0" w:space="0" w:color="auto"/>
        <w:bottom w:val="none" w:sz="0" w:space="0" w:color="auto"/>
        <w:right w:val="none" w:sz="0" w:space="0" w:color="auto"/>
      </w:divBdr>
    </w:div>
    <w:div w:id="1681666364">
      <w:bodyDiv w:val="1"/>
      <w:marLeft w:val="0"/>
      <w:marRight w:val="0"/>
      <w:marTop w:val="0"/>
      <w:marBottom w:val="0"/>
      <w:divBdr>
        <w:top w:val="none" w:sz="0" w:space="0" w:color="auto"/>
        <w:left w:val="none" w:sz="0" w:space="0" w:color="auto"/>
        <w:bottom w:val="none" w:sz="0" w:space="0" w:color="auto"/>
        <w:right w:val="none" w:sz="0" w:space="0" w:color="auto"/>
      </w:divBdr>
    </w:div>
    <w:div w:id="1712460942">
      <w:bodyDiv w:val="1"/>
      <w:marLeft w:val="0"/>
      <w:marRight w:val="0"/>
      <w:marTop w:val="0"/>
      <w:marBottom w:val="0"/>
      <w:divBdr>
        <w:top w:val="none" w:sz="0" w:space="0" w:color="auto"/>
        <w:left w:val="none" w:sz="0" w:space="0" w:color="auto"/>
        <w:bottom w:val="none" w:sz="0" w:space="0" w:color="auto"/>
        <w:right w:val="none" w:sz="0" w:space="0" w:color="auto"/>
      </w:divBdr>
    </w:div>
    <w:div w:id="1736587944">
      <w:bodyDiv w:val="1"/>
      <w:marLeft w:val="0"/>
      <w:marRight w:val="0"/>
      <w:marTop w:val="0"/>
      <w:marBottom w:val="0"/>
      <w:divBdr>
        <w:top w:val="none" w:sz="0" w:space="0" w:color="auto"/>
        <w:left w:val="none" w:sz="0" w:space="0" w:color="auto"/>
        <w:bottom w:val="none" w:sz="0" w:space="0" w:color="auto"/>
        <w:right w:val="none" w:sz="0" w:space="0" w:color="auto"/>
      </w:divBdr>
    </w:div>
    <w:div w:id="1810131727">
      <w:bodyDiv w:val="1"/>
      <w:marLeft w:val="0"/>
      <w:marRight w:val="0"/>
      <w:marTop w:val="0"/>
      <w:marBottom w:val="0"/>
      <w:divBdr>
        <w:top w:val="none" w:sz="0" w:space="0" w:color="auto"/>
        <w:left w:val="none" w:sz="0" w:space="0" w:color="auto"/>
        <w:bottom w:val="none" w:sz="0" w:space="0" w:color="auto"/>
        <w:right w:val="none" w:sz="0" w:space="0" w:color="auto"/>
      </w:divBdr>
    </w:div>
    <w:div w:id="1826125583">
      <w:bodyDiv w:val="1"/>
      <w:marLeft w:val="0"/>
      <w:marRight w:val="0"/>
      <w:marTop w:val="0"/>
      <w:marBottom w:val="0"/>
      <w:divBdr>
        <w:top w:val="none" w:sz="0" w:space="0" w:color="auto"/>
        <w:left w:val="none" w:sz="0" w:space="0" w:color="auto"/>
        <w:bottom w:val="none" w:sz="0" w:space="0" w:color="auto"/>
        <w:right w:val="none" w:sz="0" w:space="0" w:color="auto"/>
      </w:divBdr>
    </w:div>
    <w:div w:id="1839417233">
      <w:bodyDiv w:val="1"/>
      <w:marLeft w:val="0"/>
      <w:marRight w:val="0"/>
      <w:marTop w:val="0"/>
      <w:marBottom w:val="0"/>
      <w:divBdr>
        <w:top w:val="none" w:sz="0" w:space="0" w:color="auto"/>
        <w:left w:val="none" w:sz="0" w:space="0" w:color="auto"/>
        <w:bottom w:val="none" w:sz="0" w:space="0" w:color="auto"/>
        <w:right w:val="none" w:sz="0" w:space="0" w:color="auto"/>
      </w:divBdr>
    </w:div>
    <w:div w:id="1845167387">
      <w:bodyDiv w:val="1"/>
      <w:marLeft w:val="0"/>
      <w:marRight w:val="0"/>
      <w:marTop w:val="0"/>
      <w:marBottom w:val="0"/>
      <w:divBdr>
        <w:top w:val="none" w:sz="0" w:space="0" w:color="auto"/>
        <w:left w:val="none" w:sz="0" w:space="0" w:color="auto"/>
        <w:bottom w:val="none" w:sz="0" w:space="0" w:color="auto"/>
        <w:right w:val="none" w:sz="0" w:space="0" w:color="auto"/>
      </w:divBdr>
    </w:div>
    <w:div w:id="1846477158">
      <w:bodyDiv w:val="1"/>
      <w:marLeft w:val="0"/>
      <w:marRight w:val="0"/>
      <w:marTop w:val="0"/>
      <w:marBottom w:val="0"/>
      <w:divBdr>
        <w:top w:val="none" w:sz="0" w:space="0" w:color="auto"/>
        <w:left w:val="none" w:sz="0" w:space="0" w:color="auto"/>
        <w:bottom w:val="none" w:sz="0" w:space="0" w:color="auto"/>
        <w:right w:val="none" w:sz="0" w:space="0" w:color="auto"/>
      </w:divBdr>
    </w:div>
    <w:div w:id="1867257946">
      <w:bodyDiv w:val="1"/>
      <w:marLeft w:val="0"/>
      <w:marRight w:val="0"/>
      <w:marTop w:val="0"/>
      <w:marBottom w:val="0"/>
      <w:divBdr>
        <w:top w:val="none" w:sz="0" w:space="0" w:color="auto"/>
        <w:left w:val="none" w:sz="0" w:space="0" w:color="auto"/>
        <w:bottom w:val="none" w:sz="0" w:space="0" w:color="auto"/>
        <w:right w:val="none" w:sz="0" w:space="0" w:color="auto"/>
      </w:divBdr>
    </w:div>
    <w:div w:id="1877037724">
      <w:bodyDiv w:val="1"/>
      <w:marLeft w:val="0"/>
      <w:marRight w:val="0"/>
      <w:marTop w:val="0"/>
      <w:marBottom w:val="0"/>
      <w:divBdr>
        <w:top w:val="none" w:sz="0" w:space="0" w:color="auto"/>
        <w:left w:val="none" w:sz="0" w:space="0" w:color="auto"/>
        <w:bottom w:val="none" w:sz="0" w:space="0" w:color="auto"/>
        <w:right w:val="none" w:sz="0" w:space="0" w:color="auto"/>
      </w:divBdr>
    </w:div>
    <w:div w:id="1890995114">
      <w:bodyDiv w:val="1"/>
      <w:marLeft w:val="0"/>
      <w:marRight w:val="0"/>
      <w:marTop w:val="0"/>
      <w:marBottom w:val="0"/>
      <w:divBdr>
        <w:top w:val="none" w:sz="0" w:space="0" w:color="auto"/>
        <w:left w:val="none" w:sz="0" w:space="0" w:color="auto"/>
        <w:bottom w:val="none" w:sz="0" w:space="0" w:color="auto"/>
        <w:right w:val="none" w:sz="0" w:space="0" w:color="auto"/>
      </w:divBdr>
    </w:div>
    <w:div w:id="1921986346">
      <w:bodyDiv w:val="1"/>
      <w:marLeft w:val="0"/>
      <w:marRight w:val="0"/>
      <w:marTop w:val="0"/>
      <w:marBottom w:val="0"/>
      <w:divBdr>
        <w:top w:val="none" w:sz="0" w:space="0" w:color="auto"/>
        <w:left w:val="none" w:sz="0" w:space="0" w:color="auto"/>
        <w:bottom w:val="none" w:sz="0" w:space="0" w:color="auto"/>
        <w:right w:val="none" w:sz="0" w:space="0" w:color="auto"/>
      </w:divBdr>
    </w:div>
    <w:div w:id="1928689651">
      <w:bodyDiv w:val="1"/>
      <w:marLeft w:val="0"/>
      <w:marRight w:val="0"/>
      <w:marTop w:val="0"/>
      <w:marBottom w:val="0"/>
      <w:divBdr>
        <w:top w:val="none" w:sz="0" w:space="0" w:color="auto"/>
        <w:left w:val="none" w:sz="0" w:space="0" w:color="auto"/>
        <w:bottom w:val="none" w:sz="0" w:space="0" w:color="auto"/>
        <w:right w:val="none" w:sz="0" w:space="0" w:color="auto"/>
      </w:divBdr>
    </w:div>
    <w:div w:id="1971856813">
      <w:bodyDiv w:val="1"/>
      <w:marLeft w:val="0"/>
      <w:marRight w:val="0"/>
      <w:marTop w:val="0"/>
      <w:marBottom w:val="0"/>
      <w:divBdr>
        <w:top w:val="none" w:sz="0" w:space="0" w:color="auto"/>
        <w:left w:val="none" w:sz="0" w:space="0" w:color="auto"/>
        <w:bottom w:val="none" w:sz="0" w:space="0" w:color="auto"/>
        <w:right w:val="none" w:sz="0" w:space="0" w:color="auto"/>
      </w:divBdr>
    </w:div>
    <w:div w:id="1982926909">
      <w:bodyDiv w:val="1"/>
      <w:marLeft w:val="0"/>
      <w:marRight w:val="0"/>
      <w:marTop w:val="0"/>
      <w:marBottom w:val="0"/>
      <w:divBdr>
        <w:top w:val="none" w:sz="0" w:space="0" w:color="auto"/>
        <w:left w:val="none" w:sz="0" w:space="0" w:color="auto"/>
        <w:bottom w:val="none" w:sz="0" w:space="0" w:color="auto"/>
        <w:right w:val="none" w:sz="0" w:space="0" w:color="auto"/>
      </w:divBdr>
    </w:div>
    <w:div w:id="1996452469">
      <w:bodyDiv w:val="1"/>
      <w:marLeft w:val="0"/>
      <w:marRight w:val="0"/>
      <w:marTop w:val="0"/>
      <w:marBottom w:val="0"/>
      <w:divBdr>
        <w:top w:val="none" w:sz="0" w:space="0" w:color="auto"/>
        <w:left w:val="none" w:sz="0" w:space="0" w:color="auto"/>
        <w:bottom w:val="none" w:sz="0" w:space="0" w:color="auto"/>
        <w:right w:val="none" w:sz="0" w:space="0" w:color="auto"/>
      </w:divBdr>
    </w:div>
    <w:div w:id="2016957286">
      <w:bodyDiv w:val="1"/>
      <w:marLeft w:val="0"/>
      <w:marRight w:val="0"/>
      <w:marTop w:val="0"/>
      <w:marBottom w:val="0"/>
      <w:divBdr>
        <w:top w:val="none" w:sz="0" w:space="0" w:color="auto"/>
        <w:left w:val="none" w:sz="0" w:space="0" w:color="auto"/>
        <w:bottom w:val="none" w:sz="0" w:space="0" w:color="auto"/>
        <w:right w:val="none" w:sz="0" w:space="0" w:color="auto"/>
      </w:divBdr>
    </w:div>
    <w:div w:id="2022508432">
      <w:bodyDiv w:val="1"/>
      <w:marLeft w:val="0"/>
      <w:marRight w:val="0"/>
      <w:marTop w:val="0"/>
      <w:marBottom w:val="0"/>
      <w:divBdr>
        <w:top w:val="none" w:sz="0" w:space="0" w:color="auto"/>
        <w:left w:val="none" w:sz="0" w:space="0" w:color="auto"/>
        <w:bottom w:val="none" w:sz="0" w:space="0" w:color="auto"/>
        <w:right w:val="none" w:sz="0" w:space="0" w:color="auto"/>
      </w:divBdr>
    </w:div>
    <w:div w:id="2023506639">
      <w:bodyDiv w:val="1"/>
      <w:marLeft w:val="0"/>
      <w:marRight w:val="0"/>
      <w:marTop w:val="0"/>
      <w:marBottom w:val="0"/>
      <w:divBdr>
        <w:top w:val="none" w:sz="0" w:space="0" w:color="auto"/>
        <w:left w:val="none" w:sz="0" w:space="0" w:color="auto"/>
        <w:bottom w:val="none" w:sz="0" w:space="0" w:color="auto"/>
        <w:right w:val="none" w:sz="0" w:space="0" w:color="auto"/>
      </w:divBdr>
    </w:div>
    <w:div w:id="2041008179">
      <w:bodyDiv w:val="1"/>
      <w:marLeft w:val="0"/>
      <w:marRight w:val="0"/>
      <w:marTop w:val="0"/>
      <w:marBottom w:val="0"/>
      <w:divBdr>
        <w:top w:val="none" w:sz="0" w:space="0" w:color="auto"/>
        <w:left w:val="none" w:sz="0" w:space="0" w:color="auto"/>
        <w:bottom w:val="none" w:sz="0" w:space="0" w:color="auto"/>
        <w:right w:val="none" w:sz="0" w:space="0" w:color="auto"/>
      </w:divBdr>
    </w:div>
    <w:div w:id="2048524799">
      <w:bodyDiv w:val="1"/>
      <w:marLeft w:val="0"/>
      <w:marRight w:val="0"/>
      <w:marTop w:val="0"/>
      <w:marBottom w:val="0"/>
      <w:divBdr>
        <w:top w:val="none" w:sz="0" w:space="0" w:color="auto"/>
        <w:left w:val="none" w:sz="0" w:space="0" w:color="auto"/>
        <w:bottom w:val="none" w:sz="0" w:space="0" w:color="auto"/>
        <w:right w:val="none" w:sz="0" w:space="0" w:color="auto"/>
      </w:divBdr>
    </w:div>
    <w:div w:id="2055694410">
      <w:bodyDiv w:val="1"/>
      <w:marLeft w:val="0"/>
      <w:marRight w:val="0"/>
      <w:marTop w:val="0"/>
      <w:marBottom w:val="0"/>
      <w:divBdr>
        <w:top w:val="none" w:sz="0" w:space="0" w:color="auto"/>
        <w:left w:val="none" w:sz="0" w:space="0" w:color="auto"/>
        <w:bottom w:val="none" w:sz="0" w:space="0" w:color="auto"/>
        <w:right w:val="none" w:sz="0" w:space="0" w:color="auto"/>
      </w:divBdr>
    </w:div>
    <w:div w:id="2067726905">
      <w:bodyDiv w:val="1"/>
      <w:marLeft w:val="0"/>
      <w:marRight w:val="0"/>
      <w:marTop w:val="0"/>
      <w:marBottom w:val="0"/>
      <w:divBdr>
        <w:top w:val="none" w:sz="0" w:space="0" w:color="auto"/>
        <w:left w:val="none" w:sz="0" w:space="0" w:color="auto"/>
        <w:bottom w:val="none" w:sz="0" w:space="0" w:color="auto"/>
        <w:right w:val="none" w:sz="0" w:space="0" w:color="auto"/>
      </w:divBdr>
    </w:div>
    <w:div w:id="2075661706">
      <w:bodyDiv w:val="1"/>
      <w:marLeft w:val="0"/>
      <w:marRight w:val="0"/>
      <w:marTop w:val="0"/>
      <w:marBottom w:val="0"/>
      <w:divBdr>
        <w:top w:val="none" w:sz="0" w:space="0" w:color="auto"/>
        <w:left w:val="none" w:sz="0" w:space="0" w:color="auto"/>
        <w:bottom w:val="none" w:sz="0" w:space="0" w:color="auto"/>
        <w:right w:val="none" w:sz="0" w:space="0" w:color="auto"/>
      </w:divBdr>
    </w:div>
    <w:div w:id="2098405959">
      <w:bodyDiv w:val="1"/>
      <w:marLeft w:val="0"/>
      <w:marRight w:val="0"/>
      <w:marTop w:val="0"/>
      <w:marBottom w:val="0"/>
      <w:divBdr>
        <w:top w:val="none" w:sz="0" w:space="0" w:color="auto"/>
        <w:left w:val="none" w:sz="0" w:space="0" w:color="auto"/>
        <w:bottom w:val="none" w:sz="0" w:space="0" w:color="auto"/>
        <w:right w:val="none" w:sz="0" w:space="0" w:color="auto"/>
      </w:divBdr>
    </w:div>
    <w:div w:id="2112623880">
      <w:bodyDiv w:val="1"/>
      <w:marLeft w:val="0"/>
      <w:marRight w:val="0"/>
      <w:marTop w:val="0"/>
      <w:marBottom w:val="0"/>
      <w:divBdr>
        <w:top w:val="none" w:sz="0" w:space="0" w:color="auto"/>
        <w:left w:val="none" w:sz="0" w:space="0" w:color="auto"/>
        <w:bottom w:val="none" w:sz="0" w:space="0" w:color="auto"/>
        <w:right w:val="none" w:sz="0" w:space="0" w:color="auto"/>
      </w:divBdr>
    </w:div>
    <w:div w:id="21220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73A73FDD094C9F84245B190FEA98DA"/>
        <w:category>
          <w:name w:val="General"/>
          <w:gallery w:val="placeholder"/>
        </w:category>
        <w:types>
          <w:type w:val="bbPlcHdr"/>
        </w:types>
        <w:behaviors>
          <w:behavior w:val="content"/>
        </w:behaviors>
        <w:guid w:val="{73C26635-88E5-4F29-9CCE-6187B85C2EAF}"/>
      </w:docPartPr>
      <w:docPartBody>
        <w:p w:rsidR="0029370C" w:rsidRDefault="0029370C">
          <w:r w:rsidRPr="00F21EDD">
            <w:rPr>
              <w:rStyle w:val="Zstupntext"/>
            </w:rPr>
            <w:t>[Subject]</w:t>
          </w:r>
        </w:p>
      </w:docPartBody>
    </w:docPart>
    <w:docPart>
      <w:docPartPr>
        <w:name w:val="8FE6298147DC408EAE8708480985B346"/>
        <w:category>
          <w:name w:val="General"/>
          <w:gallery w:val="placeholder"/>
        </w:category>
        <w:types>
          <w:type w:val="bbPlcHdr"/>
        </w:types>
        <w:behaviors>
          <w:behavior w:val="content"/>
        </w:behaviors>
        <w:guid w:val="{392881F1-8784-404A-A639-C47FC54ABB81}"/>
      </w:docPartPr>
      <w:docPartBody>
        <w:p w:rsidR="0029370C" w:rsidRDefault="0029370C">
          <w:r w:rsidRPr="00F21EDD">
            <w:rPr>
              <w:rStyle w:val="Zstupntext"/>
            </w:rPr>
            <w:t>[Title]</w:t>
          </w:r>
        </w:p>
      </w:docPartBody>
    </w:docPart>
    <w:docPart>
      <w:docPartPr>
        <w:name w:val="65CAA07F9DC24C0CAE4A98ECD13D771E"/>
        <w:category>
          <w:name w:val="General"/>
          <w:gallery w:val="placeholder"/>
        </w:category>
        <w:types>
          <w:type w:val="bbPlcHdr"/>
        </w:types>
        <w:behaviors>
          <w:behavior w:val="content"/>
        </w:behaviors>
        <w:guid w:val="{3151BB13-791B-46FC-944C-0F039391EB70}"/>
      </w:docPartPr>
      <w:docPartBody>
        <w:p w:rsidR="0029370C" w:rsidRDefault="0029370C">
          <w:r w:rsidRPr="00F21EDD">
            <w:rPr>
              <w:rStyle w:val="Zstupn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Liberation Sans Narrow">
    <w:altName w:val="Times New Roman"/>
    <w:charset w:val="EE"/>
    <w:family w:val="swiss"/>
    <w:pitch w:val="variable"/>
    <w:sig w:usb0="A00002AF" w:usb1="5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0C"/>
    <w:rsid w:val="000744AE"/>
    <w:rsid w:val="000B57CD"/>
    <w:rsid w:val="0015064A"/>
    <w:rsid w:val="00177C1A"/>
    <w:rsid w:val="0019785E"/>
    <w:rsid w:val="00245221"/>
    <w:rsid w:val="0029370C"/>
    <w:rsid w:val="005B2451"/>
    <w:rsid w:val="005E7785"/>
    <w:rsid w:val="00611016"/>
    <w:rsid w:val="00876DBA"/>
    <w:rsid w:val="00A24753"/>
    <w:rsid w:val="00AA142F"/>
    <w:rsid w:val="00AC7DAC"/>
    <w:rsid w:val="00B151EF"/>
    <w:rsid w:val="00B474C5"/>
    <w:rsid w:val="00B74317"/>
    <w:rsid w:val="00FC71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937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FE88EA9F-C0A6-4DC7-A07A-EADBCA9BF0FC">New</State>
    <Source xmlns="FE88EA9F-C0A6-4DC7-A07A-EADBCA9BF0FC">Internal</Source>
    <Class xmlns="FE88EA9F-C0A6-4DC7-A07A-EADBCA9BF0FC">Internal</Clas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CCE74E16D6B54D9CF77D1751EEC8F7" ma:contentTypeVersion="" ma:contentTypeDescription="Create a new document." ma:contentTypeScope="" ma:versionID="88e5d0d06dec64cf7678920e3416cbb2">
  <xsd:schema xmlns:xsd="http://www.w3.org/2001/XMLSchema" xmlns:xs="http://www.w3.org/2001/XMLSchema" xmlns:p="http://schemas.microsoft.com/office/2006/metadata/properties" xmlns:ns2="FE88EA9F-C0A6-4DC7-A07A-EADBCA9BF0FC" xmlns:ns3="0eb2c2c0-c846-4348-bc0f-24ddf8bf7709" targetNamespace="http://schemas.microsoft.com/office/2006/metadata/properties" ma:root="true" ma:fieldsID="986ae5a429c4af73000de5e77b162614" ns2:_="" ns3:_="">
    <xsd:import namespace="FE88EA9F-C0A6-4DC7-A07A-EADBCA9BF0FC"/>
    <xsd:import namespace="0eb2c2c0-c846-4348-bc0f-24ddf8bf7709"/>
    <xsd:element name="properties">
      <xsd:complexType>
        <xsd:sequence>
          <xsd:element name="documentManagement">
            <xsd:complexType>
              <xsd:all>
                <xsd:element ref="ns2:State"/>
                <xsd:element ref="ns2:Class"/>
                <xsd:element ref="ns2:Sourc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8EA9F-C0A6-4DC7-A07A-EADBCA9BF0FC" elementFormDefault="qualified">
    <xsd:import namespace="http://schemas.microsoft.com/office/2006/documentManagement/types"/>
    <xsd:import namespace="http://schemas.microsoft.com/office/infopath/2007/PartnerControls"/>
    <xsd:element name="State" ma:index="8" ma:displayName="State" ma:default="New" ma:format="Dropdown"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0eb2c2c0-c846-4348-bc0f-24ddf8bf770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1511D-AADF-4708-96A6-1D0CF6EB2B1F}">
  <ds:schemaRefs>
    <ds:schemaRef ds:uri="http://schemas.microsoft.com/office/2006/metadata/properties"/>
    <ds:schemaRef ds:uri="http://schemas.microsoft.com/office/infopath/2007/PartnerControls"/>
    <ds:schemaRef ds:uri="FE88EA9F-C0A6-4DC7-A07A-EADBCA9BF0FC"/>
  </ds:schemaRefs>
</ds:datastoreItem>
</file>

<file path=customXml/itemProps2.xml><?xml version="1.0" encoding="utf-8"?>
<ds:datastoreItem xmlns:ds="http://schemas.openxmlformats.org/officeDocument/2006/customXml" ds:itemID="{1C5E86A5-DFE4-4240-9A89-728FB10A8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8EA9F-C0A6-4DC7-A07A-EADBCA9BF0FC"/>
    <ds:schemaRef ds:uri="0eb2c2c0-c846-4348-bc0f-24ddf8bf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31DFF-EFAB-43AE-B610-2EE3833A8DA3}">
  <ds:schemaRefs>
    <ds:schemaRef ds:uri="http://schemas.microsoft.com/sharepoint/v3/contenttype/forms"/>
  </ds:schemaRefs>
</ds:datastoreItem>
</file>

<file path=customXml/itemProps4.xml><?xml version="1.0" encoding="utf-8"?>
<ds:datastoreItem xmlns:ds="http://schemas.openxmlformats.org/officeDocument/2006/customXml" ds:itemID="{C4A074A7-7048-45F5-B208-3B662DAF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Words>
  <Characters>1300</Characters>
  <Application>Microsoft Office Word</Application>
  <DocSecurity>0</DocSecurity>
  <Lines>10</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Evidence náhradního plnění – hromadný import</vt:lpstr>
      <vt:lpstr>Evidence náhradního plnění – hromadný import</vt:lpstr>
    </vt:vector>
  </TitlesOfParts>
  <Company/>
  <LinksUpToDate>false</LinksUpToDate>
  <CharactersWithSpaces>1517</CharactersWithSpaces>
  <SharedDoc>false</SharedDoc>
  <HLinks>
    <vt:vector size="108" baseType="variant">
      <vt:variant>
        <vt:i4>1114167</vt:i4>
      </vt:variant>
      <vt:variant>
        <vt:i4>104</vt:i4>
      </vt:variant>
      <vt:variant>
        <vt:i4>0</vt:i4>
      </vt:variant>
      <vt:variant>
        <vt:i4>5</vt:i4>
      </vt:variant>
      <vt:variant>
        <vt:lpwstr/>
      </vt:variant>
      <vt:variant>
        <vt:lpwstr>_Toc434317611</vt:lpwstr>
      </vt:variant>
      <vt:variant>
        <vt:i4>1114167</vt:i4>
      </vt:variant>
      <vt:variant>
        <vt:i4>98</vt:i4>
      </vt:variant>
      <vt:variant>
        <vt:i4>0</vt:i4>
      </vt:variant>
      <vt:variant>
        <vt:i4>5</vt:i4>
      </vt:variant>
      <vt:variant>
        <vt:lpwstr/>
      </vt:variant>
      <vt:variant>
        <vt:lpwstr>_Toc434317610</vt:lpwstr>
      </vt:variant>
      <vt:variant>
        <vt:i4>1048631</vt:i4>
      </vt:variant>
      <vt:variant>
        <vt:i4>92</vt:i4>
      </vt:variant>
      <vt:variant>
        <vt:i4>0</vt:i4>
      </vt:variant>
      <vt:variant>
        <vt:i4>5</vt:i4>
      </vt:variant>
      <vt:variant>
        <vt:lpwstr/>
      </vt:variant>
      <vt:variant>
        <vt:lpwstr>_Toc434317609</vt:lpwstr>
      </vt:variant>
      <vt:variant>
        <vt:i4>1048631</vt:i4>
      </vt:variant>
      <vt:variant>
        <vt:i4>86</vt:i4>
      </vt:variant>
      <vt:variant>
        <vt:i4>0</vt:i4>
      </vt:variant>
      <vt:variant>
        <vt:i4>5</vt:i4>
      </vt:variant>
      <vt:variant>
        <vt:lpwstr/>
      </vt:variant>
      <vt:variant>
        <vt:lpwstr>_Toc434317608</vt:lpwstr>
      </vt:variant>
      <vt:variant>
        <vt:i4>1048631</vt:i4>
      </vt:variant>
      <vt:variant>
        <vt:i4>80</vt:i4>
      </vt:variant>
      <vt:variant>
        <vt:i4>0</vt:i4>
      </vt:variant>
      <vt:variant>
        <vt:i4>5</vt:i4>
      </vt:variant>
      <vt:variant>
        <vt:lpwstr/>
      </vt:variant>
      <vt:variant>
        <vt:lpwstr>_Toc434317607</vt:lpwstr>
      </vt:variant>
      <vt:variant>
        <vt:i4>1048631</vt:i4>
      </vt:variant>
      <vt:variant>
        <vt:i4>74</vt:i4>
      </vt:variant>
      <vt:variant>
        <vt:i4>0</vt:i4>
      </vt:variant>
      <vt:variant>
        <vt:i4>5</vt:i4>
      </vt:variant>
      <vt:variant>
        <vt:lpwstr/>
      </vt:variant>
      <vt:variant>
        <vt:lpwstr>_Toc434317606</vt:lpwstr>
      </vt:variant>
      <vt:variant>
        <vt:i4>1048631</vt:i4>
      </vt:variant>
      <vt:variant>
        <vt:i4>68</vt:i4>
      </vt:variant>
      <vt:variant>
        <vt:i4>0</vt:i4>
      </vt:variant>
      <vt:variant>
        <vt:i4>5</vt:i4>
      </vt:variant>
      <vt:variant>
        <vt:lpwstr/>
      </vt:variant>
      <vt:variant>
        <vt:lpwstr>_Toc434317605</vt:lpwstr>
      </vt:variant>
      <vt:variant>
        <vt:i4>1048631</vt:i4>
      </vt:variant>
      <vt:variant>
        <vt:i4>62</vt:i4>
      </vt:variant>
      <vt:variant>
        <vt:i4>0</vt:i4>
      </vt:variant>
      <vt:variant>
        <vt:i4>5</vt:i4>
      </vt:variant>
      <vt:variant>
        <vt:lpwstr/>
      </vt:variant>
      <vt:variant>
        <vt:lpwstr>_Toc434317604</vt:lpwstr>
      </vt:variant>
      <vt:variant>
        <vt:i4>1048631</vt:i4>
      </vt:variant>
      <vt:variant>
        <vt:i4>56</vt:i4>
      </vt:variant>
      <vt:variant>
        <vt:i4>0</vt:i4>
      </vt:variant>
      <vt:variant>
        <vt:i4>5</vt:i4>
      </vt:variant>
      <vt:variant>
        <vt:lpwstr/>
      </vt:variant>
      <vt:variant>
        <vt:lpwstr>_Toc434317603</vt:lpwstr>
      </vt:variant>
      <vt:variant>
        <vt:i4>1048631</vt:i4>
      </vt:variant>
      <vt:variant>
        <vt:i4>50</vt:i4>
      </vt:variant>
      <vt:variant>
        <vt:i4>0</vt:i4>
      </vt:variant>
      <vt:variant>
        <vt:i4>5</vt:i4>
      </vt:variant>
      <vt:variant>
        <vt:lpwstr/>
      </vt:variant>
      <vt:variant>
        <vt:lpwstr>_Toc434317602</vt:lpwstr>
      </vt:variant>
      <vt:variant>
        <vt:i4>1048631</vt:i4>
      </vt:variant>
      <vt:variant>
        <vt:i4>44</vt:i4>
      </vt:variant>
      <vt:variant>
        <vt:i4>0</vt:i4>
      </vt:variant>
      <vt:variant>
        <vt:i4>5</vt:i4>
      </vt:variant>
      <vt:variant>
        <vt:lpwstr/>
      </vt:variant>
      <vt:variant>
        <vt:lpwstr>_Toc434317601</vt:lpwstr>
      </vt:variant>
      <vt:variant>
        <vt:i4>1048631</vt:i4>
      </vt:variant>
      <vt:variant>
        <vt:i4>38</vt:i4>
      </vt:variant>
      <vt:variant>
        <vt:i4>0</vt:i4>
      </vt:variant>
      <vt:variant>
        <vt:i4>5</vt:i4>
      </vt:variant>
      <vt:variant>
        <vt:lpwstr/>
      </vt:variant>
      <vt:variant>
        <vt:lpwstr>_Toc434317600</vt:lpwstr>
      </vt:variant>
      <vt:variant>
        <vt:i4>1638452</vt:i4>
      </vt:variant>
      <vt:variant>
        <vt:i4>32</vt:i4>
      </vt:variant>
      <vt:variant>
        <vt:i4>0</vt:i4>
      </vt:variant>
      <vt:variant>
        <vt:i4>5</vt:i4>
      </vt:variant>
      <vt:variant>
        <vt:lpwstr/>
      </vt:variant>
      <vt:variant>
        <vt:lpwstr>_Toc434317599</vt:lpwstr>
      </vt:variant>
      <vt:variant>
        <vt:i4>1638452</vt:i4>
      </vt:variant>
      <vt:variant>
        <vt:i4>26</vt:i4>
      </vt:variant>
      <vt:variant>
        <vt:i4>0</vt:i4>
      </vt:variant>
      <vt:variant>
        <vt:i4>5</vt:i4>
      </vt:variant>
      <vt:variant>
        <vt:lpwstr/>
      </vt:variant>
      <vt:variant>
        <vt:lpwstr>_Toc434317598</vt:lpwstr>
      </vt:variant>
      <vt:variant>
        <vt:i4>1638452</vt:i4>
      </vt:variant>
      <vt:variant>
        <vt:i4>20</vt:i4>
      </vt:variant>
      <vt:variant>
        <vt:i4>0</vt:i4>
      </vt:variant>
      <vt:variant>
        <vt:i4>5</vt:i4>
      </vt:variant>
      <vt:variant>
        <vt:lpwstr/>
      </vt:variant>
      <vt:variant>
        <vt:lpwstr>_Toc434317597</vt:lpwstr>
      </vt:variant>
      <vt:variant>
        <vt:i4>1638452</vt:i4>
      </vt:variant>
      <vt:variant>
        <vt:i4>14</vt:i4>
      </vt:variant>
      <vt:variant>
        <vt:i4>0</vt:i4>
      </vt:variant>
      <vt:variant>
        <vt:i4>5</vt:i4>
      </vt:variant>
      <vt:variant>
        <vt:lpwstr/>
      </vt:variant>
      <vt:variant>
        <vt:lpwstr>_Toc434317596</vt:lpwstr>
      </vt:variant>
      <vt:variant>
        <vt:i4>1638452</vt:i4>
      </vt:variant>
      <vt:variant>
        <vt:i4>8</vt:i4>
      </vt:variant>
      <vt:variant>
        <vt:i4>0</vt:i4>
      </vt:variant>
      <vt:variant>
        <vt:i4>5</vt:i4>
      </vt:variant>
      <vt:variant>
        <vt:lpwstr/>
      </vt:variant>
      <vt:variant>
        <vt:lpwstr>_Toc434317595</vt:lpwstr>
      </vt:variant>
      <vt:variant>
        <vt:i4>1638452</vt:i4>
      </vt:variant>
      <vt:variant>
        <vt:i4>2</vt:i4>
      </vt:variant>
      <vt:variant>
        <vt:i4>0</vt:i4>
      </vt:variant>
      <vt:variant>
        <vt:i4>5</vt:i4>
      </vt:variant>
      <vt:variant>
        <vt:lpwstr/>
      </vt:variant>
      <vt:variant>
        <vt:lpwstr>_Toc434317594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náhradního plnění – hromadný import</dc:title>
  <dc:subject>verze 2.0</dc:subject>
  <dc:creator/>
  <cp:keywords/>
  <dc:description>Rozhraní pro import dokladů ENP</dc:description>
  <cp:lastModifiedBy/>
  <cp:revision>1</cp:revision>
  <dcterms:created xsi:type="dcterms:W3CDTF">2019-12-18T13:29:00Z</dcterms:created>
  <dcterms:modified xsi:type="dcterms:W3CDTF">2019-12-18T13:30:00Z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0x010100C0CCE74E16D6B54D9CF77D1751EEC8F7</vt:lpwstr>
  </property>
  <property fmtid="{D5CDD505-2E9C-101B-9397-08002B2CF9AE}" pid="3" name="Stav">
    <vt:lpwstr>New</vt:lpwstr>
  </property>
  <property fmtid="{D5CDD505-2E9C-101B-9397-08002B2CF9AE}" pid="4" name="Zdroj">
    <vt:lpwstr>Internal</vt:lpwstr>
  </property>
  <property fmtid="{D5CDD505-2E9C-101B-9397-08002B2CF9AE}" pid="5" name="Popis">
    <vt:lpwstr/>
  </property>
  <property fmtid="{D5CDD505-2E9C-101B-9397-08002B2CF9AE}" pid="6" name="CR">
    <vt:lpwstr/>
  </property>
</Properties>
</file>