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163" w:rsidRPr="005B6D21" w:rsidRDefault="00A27163" w:rsidP="00A27163">
      <w:pPr>
        <w:spacing w:line="360" w:lineRule="auto"/>
        <w:jc w:val="center"/>
        <w:rPr>
          <w:rFonts w:cs="Times New Roman"/>
          <w:b/>
          <w:sz w:val="24"/>
          <w:u w:val="single"/>
        </w:rPr>
      </w:pPr>
      <w:r w:rsidRPr="005B6D21">
        <w:rPr>
          <w:rFonts w:cs="Times New Roman"/>
          <w:b/>
          <w:sz w:val="24"/>
          <w:u w:val="single"/>
        </w:rPr>
        <w:t>Dotaz</w:t>
      </w:r>
      <w:r w:rsidRPr="005B6D21">
        <w:rPr>
          <w:rFonts w:cs="Times New Roman"/>
          <w:b/>
          <w:color w:val="FF0000"/>
          <w:sz w:val="24"/>
          <w:u w:val="single"/>
        </w:rPr>
        <w:t xml:space="preserve">  </w:t>
      </w:r>
      <w:r w:rsidRPr="005B6D21">
        <w:rPr>
          <w:rFonts w:cs="Times New Roman"/>
          <w:b/>
          <w:sz w:val="24"/>
          <w:u w:val="single"/>
        </w:rPr>
        <w:t xml:space="preserve">k   VZ „ÚP ČR – Mimoň – rekonstrukce budovy“ </w:t>
      </w:r>
    </w:p>
    <w:p w:rsidR="00063AF8" w:rsidRPr="005B6D21" w:rsidRDefault="00A27163" w:rsidP="00A27163">
      <w:pPr>
        <w:spacing w:line="360" w:lineRule="auto"/>
        <w:jc w:val="center"/>
        <w:rPr>
          <w:rFonts w:cs="Times New Roman"/>
          <w:b/>
          <w:sz w:val="24"/>
          <w:u w:val="single"/>
        </w:rPr>
      </w:pPr>
      <w:r w:rsidRPr="005B6D21">
        <w:rPr>
          <w:rFonts w:cs="Times New Roman"/>
          <w:b/>
          <w:sz w:val="24"/>
          <w:u w:val="single"/>
        </w:rPr>
        <w:t xml:space="preserve"> Projektová příprava včetně plánu BOZP a autorský dozor</w:t>
      </w:r>
    </w:p>
    <w:p w:rsidR="00A27163" w:rsidRPr="005B6D21" w:rsidRDefault="00A27163" w:rsidP="00A27163">
      <w:pPr>
        <w:spacing w:line="360" w:lineRule="auto"/>
        <w:jc w:val="center"/>
        <w:rPr>
          <w:rFonts w:cs="Times New Roman"/>
          <w:b/>
          <w:sz w:val="24"/>
          <w:u w:val="single"/>
        </w:rPr>
      </w:pPr>
    </w:p>
    <w:p w:rsidR="00A27163" w:rsidRPr="005B6D21" w:rsidRDefault="00A27163" w:rsidP="00A27163">
      <w:pPr>
        <w:spacing w:line="360" w:lineRule="auto"/>
        <w:jc w:val="both"/>
        <w:rPr>
          <w:rFonts w:cs="Times New Roman"/>
          <w:b/>
          <w:sz w:val="24"/>
          <w:u w:val="single"/>
        </w:rPr>
      </w:pPr>
      <w:r w:rsidRPr="005B6D21">
        <w:rPr>
          <w:rFonts w:cs="Times New Roman"/>
          <w:b/>
          <w:sz w:val="24"/>
          <w:u w:val="single"/>
        </w:rPr>
        <w:t>Dotaz č. 1:</w:t>
      </w:r>
    </w:p>
    <w:p w:rsidR="00A27163" w:rsidRPr="005B6D21" w:rsidRDefault="00A27163" w:rsidP="00A27163">
      <w:pPr>
        <w:rPr>
          <w:rFonts w:cs="Times New Roman"/>
          <w:b/>
          <w:sz w:val="24"/>
        </w:rPr>
      </w:pPr>
      <w:r w:rsidRPr="005B6D21">
        <w:rPr>
          <w:rFonts w:cs="Times New Roman"/>
          <w:b/>
          <w:sz w:val="24"/>
        </w:rPr>
        <w:t>„je potřeba se na prohlídku někde předem přihlásit?“</w:t>
      </w:r>
    </w:p>
    <w:p w:rsidR="00A27163" w:rsidRPr="005B6D21" w:rsidRDefault="00A27163" w:rsidP="00A27163">
      <w:pPr>
        <w:spacing w:line="360" w:lineRule="auto"/>
        <w:jc w:val="both"/>
        <w:rPr>
          <w:rFonts w:cs="Times New Roman"/>
          <w:b/>
          <w:sz w:val="24"/>
          <w:u w:val="single"/>
        </w:rPr>
      </w:pPr>
    </w:p>
    <w:p w:rsidR="00A27163" w:rsidRPr="005B6D21" w:rsidRDefault="00A27163" w:rsidP="00A27163">
      <w:pPr>
        <w:spacing w:line="360" w:lineRule="auto"/>
        <w:jc w:val="both"/>
        <w:rPr>
          <w:rFonts w:cs="Times New Roman"/>
          <w:b/>
          <w:sz w:val="24"/>
          <w:u w:val="single"/>
        </w:rPr>
      </w:pPr>
      <w:r w:rsidRPr="005B6D21">
        <w:rPr>
          <w:rFonts w:cs="Times New Roman"/>
          <w:b/>
          <w:sz w:val="24"/>
          <w:u w:val="single"/>
        </w:rPr>
        <w:t>Odpověď č. 1:</w:t>
      </w:r>
    </w:p>
    <w:p w:rsidR="00A27163" w:rsidRPr="005B6D21" w:rsidRDefault="00A27163" w:rsidP="00A27163">
      <w:pPr>
        <w:spacing w:line="360" w:lineRule="auto"/>
        <w:jc w:val="both"/>
        <w:rPr>
          <w:rFonts w:cs="Times New Roman"/>
          <w:b/>
          <w:sz w:val="24"/>
        </w:rPr>
      </w:pPr>
      <w:r w:rsidRPr="005B6D21">
        <w:rPr>
          <w:rFonts w:cs="Times New Roman"/>
          <w:b/>
          <w:sz w:val="24"/>
        </w:rPr>
        <w:t>Na prohlídku místa plnění není nutno se předem přihlásit.</w:t>
      </w:r>
    </w:p>
    <w:p w:rsidR="005B6D21" w:rsidRPr="003A1471" w:rsidRDefault="005B6D21" w:rsidP="005B6D21">
      <w:pPr>
        <w:rPr>
          <w:b/>
          <w:bCs/>
          <w:sz w:val="24"/>
        </w:rPr>
      </w:pPr>
      <w:r w:rsidRPr="003A1471">
        <w:rPr>
          <w:b/>
          <w:bCs/>
          <w:sz w:val="24"/>
        </w:rPr>
        <w:t>Prohlídka místa plnění bude probíhat v prostoru stavby Úřadu práce ČR v Mimoni na adrese ul. Nádražní 9, 471 24 Mimoň.</w:t>
      </w:r>
    </w:p>
    <w:p w:rsidR="005B6D21" w:rsidRPr="003A1471" w:rsidRDefault="005B6D21" w:rsidP="005B6D21">
      <w:pPr>
        <w:rPr>
          <w:b/>
          <w:bCs/>
          <w:sz w:val="24"/>
        </w:rPr>
      </w:pPr>
      <w:r w:rsidRPr="003A1471">
        <w:rPr>
          <w:b/>
          <w:bCs/>
          <w:sz w:val="24"/>
        </w:rPr>
        <w:t xml:space="preserve">Prohlídka se uskuteční dne </w:t>
      </w:r>
      <w:proofErr w:type="gramStart"/>
      <w:r w:rsidRPr="003A1471">
        <w:rPr>
          <w:b/>
          <w:bCs/>
          <w:sz w:val="24"/>
        </w:rPr>
        <w:t>21.1.2013</w:t>
      </w:r>
      <w:proofErr w:type="gramEnd"/>
      <w:r w:rsidRPr="003A1471">
        <w:rPr>
          <w:b/>
          <w:bCs/>
          <w:sz w:val="24"/>
        </w:rPr>
        <w:t>, v 10,00 hodin. Sraz před budovou.</w:t>
      </w:r>
    </w:p>
    <w:p w:rsidR="005B6D21" w:rsidRPr="005B6D21" w:rsidRDefault="005B6D21" w:rsidP="00A27163">
      <w:pPr>
        <w:spacing w:line="360" w:lineRule="auto"/>
        <w:jc w:val="both"/>
        <w:rPr>
          <w:rFonts w:cs="Times New Roman"/>
          <w:b/>
          <w:sz w:val="24"/>
        </w:rPr>
      </w:pPr>
    </w:p>
    <w:p w:rsidR="00412C8A" w:rsidRPr="005B6D21" w:rsidRDefault="00412C8A" w:rsidP="00A27163">
      <w:pPr>
        <w:spacing w:line="360" w:lineRule="auto"/>
        <w:jc w:val="both"/>
        <w:rPr>
          <w:rFonts w:cs="Times New Roman"/>
          <w:b/>
          <w:sz w:val="24"/>
        </w:rPr>
      </w:pPr>
    </w:p>
    <w:p w:rsidR="00412C8A" w:rsidRPr="005B6D21" w:rsidRDefault="00412C8A" w:rsidP="00A27163">
      <w:pPr>
        <w:spacing w:line="360" w:lineRule="auto"/>
        <w:jc w:val="both"/>
        <w:rPr>
          <w:rFonts w:cs="Times New Roman"/>
          <w:b/>
          <w:sz w:val="24"/>
        </w:rPr>
      </w:pPr>
      <w:r w:rsidRPr="005B6D21">
        <w:rPr>
          <w:rFonts w:cs="Times New Roman"/>
          <w:b/>
          <w:sz w:val="24"/>
        </w:rPr>
        <w:t xml:space="preserve">V České Lípě dne </w:t>
      </w:r>
      <w:r w:rsidR="00046AAB">
        <w:rPr>
          <w:rFonts w:cs="Times New Roman"/>
          <w:b/>
          <w:sz w:val="24"/>
        </w:rPr>
        <w:t>16.1.2013</w:t>
      </w:r>
      <w:bookmarkStart w:id="0" w:name="_GoBack"/>
      <w:bookmarkEnd w:id="0"/>
    </w:p>
    <w:sectPr w:rsidR="00412C8A" w:rsidRPr="005B6D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163"/>
    <w:rsid w:val="00046AAB"/>
    <w:rsid w:val="00063AF8"/>
    <w:rsid w:val="003A1471"/>
    <w:rsid w:val="00412C8A"/>
    <w:rsid w:val="004A5D54"/>
    <w:rsid w:val="005B6D21"/>
    <w:rsid w:val="00A2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6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67</Words>
  <Characters>401</Characters>
  <Application>Microsoft Office Word</Application>
  <DocSecurity>0</DocSecurity>
  <Lines>3</Lines>
  <Paragraphs>1</Paragraphs>
  <ScaleCrop>false</ScaleCrop>
  <Company>MPSV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Rajtrová Jana Ing. (CL)</dc:creator>
  <cp:lastModifiedBy>Rajtrová Jana Ing. (CL)</cp:lastModifiedBy>
  <cp:revision>7</cp:revision>
  <dcterms:created xsi:type="dcterms:W3CDTF">2013-01-15T13:13:00Z</dcterms:created>
  <dcterms:modified xsi:type="dcterms:W3CDTF">2013-01-16T08:27:00Z</dcterms:modified>
</cp:coreProperties>
</file>