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A12E98A" w:rsidR="002B5C49" w:rsidRPr="009257C8" w:rsidRDefault="002B5C49" w:rsidP="00EB0E10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4FB472DA" w:rsidR="002B5C49" w:rsidRDefault="002B5C49" w:rsidP="00EB0E10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</w:t>
      </w:r>
      <w:r w:rsidR="00EB0E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0E07">
        <w:rPr>
          <w:rFonts w:ascii="Times New Roman" w:hAnsi="Times New Roman" w:cs="Times New Roman"/>
          <w:sz w:val="24"/>
          <w:szCs w:val="24"/>
        </w:rPr>
      </w:r>
      <w:r w:rsidR="00440E0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0E07">
        <w:rPr>
          <w:rFonts w:ascii="Times New Roman" w:hAnsi="Times New Roman" w:cs="Times New Roman"/>
          <w:sz w:val="24"/>
          <w:szCs w:val="24"/>
        </w:rPr>
      </w:r>
      <w:r w:rsidR="00440E0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E43344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4AE6572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>Generální ředitel Úřadu práce České republiky</w:t>
            </w:r>
          </w:p>
          <w:p w14:paraId="1176B8AF" w14:textId="77777777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</w:p>
          <w:p w14:paraId="1297C521" w14:textId="3877C743" w:rsidR="004400C4" w:rsidRPr="004400C4" w:rsidRDefault="004400C4" w:rsidP="004400C4">
            <w:pPr>
              <w:spacing w:after="0"/>
              <w:rPr>
                <w:rFonts w:ascii="Times New Roman" w:hAnsi="Times New Roman" w:cs="Times New Roman"/>
              </w:rPr>
            </w:pPr>
            <w:r w:rsidRPr="004400C4">
              <w:rPr>
                <w:rFonts w:ascii="Times New Roman" w:hAnsi="Times New Roman" w:cs="Times New Roman"/>
              </w:rPr>
              <w:t xml:space="preserve">Úřad práce České republiky, </w:t>
            </w:r>
            <w:r w:rsidR="00440E07">
              <w:rPr>
                <w:rFonts w:ascii="Times New Roman" w:hAnsi="Times New Roman" w:cs="Times New Roman"/>
              </w:rPr>
              <w:t>Krajská pobočka v Ostravě</w:t>
            </w:r>
            <w:r w:rsidRPr="004400C4">
              <w:rPr>
                <w:rFonts w:ascii="Times New Roman" w:hAnsi="Times New Roman" w:cs="Times New Roman"/>
              </w:rPr>
              <w:t>,</w:t>
            </w:r>
          </w:p>
          <w:p w14:paraId="36F12E27" w14:textId="5A0BBD40" w:rsidR="00E90C04" w:rsidRPr="00EF375B" w:rsidRDefault="00440E07" w:rsidP="004400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Zahradní 368/12</w:t>
            </w:r>
            <w:r w:rsidR="004400C4" w:rsidRPr="004400C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701 60 Ostrava-Moravská Ostrava</w:t>
            </w:r>
          </w:p>
        </w:tc>
      </w:tr>
    </w:tbl>
    <w:p w14:paraId="4E41226B" w14:textId="77777777" w:rsidR="00EB0E10" w:rsidRDefault="00EB0E10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</w:p>
    <w:p w14:paraId="3AFE8D41" w14:textId="40D1DE12" w:rsidR="00447364" w:rsidRPr="00447364" w:rsidRDefault="00447364" w:rsidP="00E43344">
      <w:pPr>
        <w:keepNext/>
        <w:spacing w:before="120" w:after="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E43344">
        <w:trPr>
          <w:cantSplit/>
          <w:trHeight w:val="49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E43344">
        <w:trPr>
          <w:cantSplit/>
          <w:trHeight w:val="510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E4334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745ACBD2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A3A7D" w14:textId="77777777" w:rsidR="00447364" w:rsidRPr="00EF375B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E43344">
        <w:trPr>
          <w:cantSplit/>
          <w:trHeight w:val="505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29868375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B337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E43344">
        <w:trPr>
          <w:cantSplit/>
          <w:trHeight w:val="510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447364" w:rsidRPr="00AD1522" w:rsidRDefault="00F13AF2" w:rsidP="00E4334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BD0B" w14:textId="77777777" w:rsidR="00447364" w:rsidRPr="00AD1522" w:rsidRDefault="00447364" w:rsidP="00E433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EF60C6" w:rsidRPr="00EF375B" w14:paraId="660387D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40E07">
              <w:rPr>
                <w:rFonts w:ascii="Times New Roman" w:hAnsi="Times New Roman" w:cs="Times New Roman"/>
                <w:sz w:val="24"/>
                <w:szCs w:val="24"/>
              </w:rPr>
            </w:r>
            <w:r w:rsidR="00440E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EB0E1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A9ECCF" w14:textId="62136518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4F5B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</w:t>
            </w:r>
          </w:p>
          <w:p w14:paraId="0EEE7427" w14:textId="10850319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  <w:p w14:paraId="6CEAC36C" w14:textId="0D5CA173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 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</w:t>
            </w:r>
          </w:p>
          <w:p w14:paraId="0557FC7A" w14:textId="7B8F37F1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1B7D79B6" w14:textId="6586711A" w:rsidR="007379E9" w:rsidRPr="00EF375B" w:rsidRDefault="002D1A05" w:rsidP="002D1A05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  <w:r w:rsidR="00D616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_.</w:t>
            </w:r>
          </w:p>
        </w:tc>
      </w:tr>
    </w:tbl>
    <w:p w14:paraId="6A240499" w14:textId="132FFD9D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0ADFA77A" w14:textId="77777777" w:rsidR="00DF5740" w:rsidRPr="00EC71F7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32A0523" w14:textId="0F241481" w:rsidR="000044F6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DD905B2" w14:textId="77777777" w:rsidR="00DF5740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76334E36" w14:textId="4F35490F" w:rsidR="004A5D74" w:rsidRDefault="004A5D7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mám </w:t>
      </w:r>
      <w:r w:rsidRPr="00E43344">
        <w:rPr>
          <w:rFonts w:ascii="Times New Roman" w:hAnsi="Times New Roman" w:cs="Times New Roman"/>
        </w:rPr>
        <w:t>potřebnou znalost českého jazyka</w:t>
      </w:r>
      <w:r>
        <w:rPr>
          <w:rStyle w:val="Znakapoznpodarou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9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</w:p>
    <w:p w14:paraId="6C839E5B" w14:textId="77777777" w:rsidR="00DF5740" w:rsidRPr="002B1C29" w:rsidRDefault="00DF5740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A15812F" w14:textId="77777777" w:rsidR="00C41EBF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68CF0C3D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2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19C5BCF9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09B22BC8" w14:textId="77777777" w:rsidR="00DF5740" w:rsidRDefault="00DF574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59996CF" w14:textId="6B8C8AB5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3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7B3A511" w14:textId="77777777" w:rsidR="00493337" w:rsidRDefault="0049333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10BD96B0" w14:textId="022AB364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DF5740">
        <w:rPr>
          <w:rFonts w:ascii="Times New Roman" w:hAnsi="Times New Roman" w:cs="Times New Roman"/>
          <w:bCs/>
        </w:rPr>
        <w:t>D</w:t>
      </w:r>
      <w:r w:rsidR="00522DE4" w:rsidRPr="002F347F">
        <w:rPr>
          <w:rFonts w:ascii="Times New Roman" w:hAnsi="Times New Roman" w:cs="Times New Roman"/>
          <w:bCs/>
        </w:rPr>
        <w:t>oklad o</w:t>
      </w:r>
      <w:r w:rsidR="00033FD4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2F347F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2F347F">
        <w:rPr>
          <w:rFonts w:ascii="Times New Roman" w:hAnsi="Times New Roman" w:cs="Times New Roman"/>
          <w:bCs/>
        </w:rPr>
        <w:t xml:space="preserve"> [§ 25 odst. 1 písm. d) ve</w:t>
      </w:r>
      <w:r w:rsidR="00493337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spojení s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>§</w:t>
      </w:r>
      <w:r w:rsidR="00033211" w:rsidRPr="002F347F">
        <w:rPr>
          <w:rFonts w:ascii="Times New Roman" w:hAnsi="Times New Roman" w:cs="Times New Roman"/>
          <w:bCs/>
        </w:rPr>
        <w:t> </w:t>
      </w:r>
      <w:r w:rsidR="00522DE4" w:rsidRPr="002F347F">
        <w:rPr>
          <w:rFonts w:ascii="Times New Roman" w:hAnsi="Times New Roman" w:cs="Times New Roman"/>
          <w:bCs/>
        </w:rPr>
        <w:t xml:space="preserve">26 </w:t>
      </w:r>
      <w:r w:rsidR="00033211" w:rsidRPr="002F347F">
        <w:rPr>
          <w:rFonts w:ascii="Times New Roman" w:hAnsi="Times New Roman" w:cs="Times New Roman"/>
          <w:bCs/>
        </w:rPr>
        <w:t>zákona o státní službě</w:t>
      </w:r>
      <w:r w:rsidR="00522DE4" w:rsidRPr="002F347F">
        <w:rPr>
          <w:rFonts w:ascii="Times New Roman" w:hAnsi="Times New Roman" w:cs="Times New Roman"/>
          <w:bCs/>
        </w:rPr>
        <w:t>]</w:t>
      </w:r>
      <w:r w:rsidR="00EB0E10" w:rsidRPr="002F347F">
        <w:rPr>
          <w:rFonts w:ascii="Times New Roman" w:hAnsi="Times New Roman" w:cs="Times New Roman"/>
          <w:bCs/>
        </w:rPr>
        <w:t xml:space="preserve"> </w:t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DF5740">
        <w:rPr>
          <w:rFonts w:ascii="Times New Roman" w:hAnsi="Times New Roman" w:cs="Times New Roman"/>
        </w:rPr>
        <w:tab/>
      </w:r>
      <w:r w:rsidR="00493337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014EEB79" w:rsidR="009C4003" w:rsidRDefault="00B56C41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0E07">
        <w:rPr>
          <w:rFonts w:ascii="Times New Roman" w:hAnsi="Times New Roman" w:cs="Times New Roman"/>
          <w:b/>
          <w:bCs/>
        </w:rPr>
      </w:r>
      <w:r w:rsidR="00440E07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091C6448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A2718A" w14:textId="77777777" w:rsidR="007B637E" w:rsidRDefault="007B637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6F54B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847EF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129A7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DEC7C" w14:textId="77777777" w:rsidR="003F6C11" w:rsidRDefault="003F6C11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F024C" w14:textId="77777777" w:rsidR="003F6C11" w:rsidRDefault="003F6C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7AFA7492" w14:textId="07D612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14:paraId="47D9171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7805F1B3" w14:textId="383D07BF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7164662" w14:textId="77777777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2EBFBB20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93337">
      <w:footerReference w:type="default" r:id="rId8"/>
      <w:pgSz w:w="11906" w:h="16838"/>
      <w:pgMar w:top="1134" w:right="1418" w:bottom="1134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1C0E" w14:textId="77777777" w:rsidR="00231B2C" w:rsidRDefault="00231B2C" w:rsidP="00386203">
      <w:pPr>
        <w:spacing w:after="0" w:line="240" w:lineRule="auto"/>
      </w:pPr>
      <w:r>
        <w:separator/>
      </w:r>
    </w:p>
  </w:endnote>
  <w:endnote w:type="continuationSeparator" w:id="0">
    <w:p w14:paraId="75048116" w14:textId="77777777" w:rsidR="00231B2C" w:rsidRDefault="00231B2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05343" w14:textId="77777777" w:rsidR="00231B2C" w:rsidRDefault="00231B2C" w:rsidP="00386203">
      <w:pPr>
        <w:spacing w:after="0" w:line="240" w:lineRule="auto"/>
      </w:pPr>
      <w:r>
        <w:separator/>
      </w:r>
    </w:p>
  </w:footnote>
  <w:footnote w:type="continuationSeparator" w:id="0">
    <w:p w14:paraId="42448BC6" w14:textId="77777777" w:rsidR="00231B2C" w:rsidRDefault="00231B2C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7BDE5539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2E7D3A5B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prostoru, jehož jste občanem.</w:t>
      </w:r>
    </w:p>
  </w:footnote>
  <w:footnote w:id="9">
    <w:p w14:paraId="6425AFFC" w14:textId="49FF1CAC" w:rsidR="004A5D74" w:rsidRDefault="004A5D74" w:rsidP="006637FD">
      <w:pPr>
        <w:pStyle w:val="Textpoznpodarou"/>
        <w:ind w:left="142" w:hanging="142"/>
        <w:jc w:val="both"/>
      </w:pPr>
      <w:r w:rsidRPr="004A5D74">
        <w:rPr>
          <w:rStyle w:val="Znakapoznpodarou"/>
        </w:rPr>
        <w:footnoteRef/>
      </w:r>
      <w:r w:rsidRPr="006637FD">
        <w:rPr>
          <w:rStyle w:val="Znakapoznpodarou"/>
        </w:rPr>
        <w:t xml:space="preserve"> </w:t>
      </w:r>
      <w:r w:rsidRPr="006637FD">
        <w:rPr>
          <w:rFonts w:ascii="Times New Roman" w:hAnsi="Times New Roman" w:cs="Times New Roman"/>
        </w:rPr>
        <w:t>Vyplní pouze žadatel, který není občanem České republiky</w:t>
      </w:r>
    </w:p>
  </w:footnote>
  <w:footnote w:id="10">
    <w:p w14:paraId="183E0D77" w14:textId="715D3E0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r w:rsidR="006667E9" w:rsidRPr="00EE6E37">
        <w:rPr>
          <w:rFonts w:ascii="Times New Roman" w:hAnsi="Times New Roman" w:cs="Times New Roman"/>
        </w:rPr>
        <w:t>vzdělání –</w:t>
      </w:r>
      <w:r w:rsidR="006667E9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středního vzdělání s maturitní zkouškou / vyššího odborného vzdělání / vysokoškolského vzdělání v bakalářském studijním programu / vysokoškolského vzdělání v</w:t>
      </w:r>
      <w:r w:rsidR="006667E9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magisterském studijním programu.</w:t>
      </w:r>
    </w:p>
  </w:footnote>
  <w:footnote w:id="11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2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3">
    <w:p w14:paraId="20C0E0DF" w14:textId="21D073A4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493337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4">
    <w:p w14:paraId="12FB925E" w14:textId="213C7591" w:rsidR="00522DE4" w:rsidRPr="00DF4D0B" w:rsidRDefault="00522DE4" w:rsidP="00DF4D0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</w:t>
      </w:r>
      <w:r w:rsidR="00AD054B" w:rsidRPr="00DF4D0B">
        <w:rPr>
          <w:rFonts w:ascii="Times New Roman" w:hAnsi="Times New Roman" w:cs="Times New Roman"/>
        </w:rPr>
        <w:t>bezúhonnost, vydaný státem, jehož je žadatel státním občanem, jakož i státy, v nichž žadatel pobýval v</w:t>
      </w:r>
      <w:r w:rsidR="00033FD4" w:rsidRPr="00DF4D0B">
        <w:rPr>
          <w:rFonts w:ascii="Times New Roman" w:hAnsi="Times New Roman" w:cs="Times New Roman"/>
        </w:rPr>
        <w:t> </w:t>
      </w:r>
      <w:r w:rsidR="00AD054B" w:rsidRPr="00DF4D0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 w:rsidRPr="00DF4D0B">
        <w:rPr>
          <w:rStyle w:val="Znakapoznpodarou"/>
        </w:rPr>
        <w:footnoteRef/>
      </w:r>
      <w:r w:rsidRPr="00DF4D0B">
        <w:t xml:space="preserve"> </w:t>
      </w:r>
      <w:r w:rsidR="00D1135F" w:rsidRPr="00DF4D0B">
        <w:rPr>
          <w:rFonts w:ascii="Times New Roman" w:hAnsi="Times New Roman" w:cs="Times New Roman"/>
        </w:rPr>
        <w:t xml:space="preserve">Pokud žadatel nezaškrtne </w:t>
      </w:r>
      <w:r w:rsidR="00D1135F">
        <w:rPr>
          <w:rFonts w:ascii="Times New Roman" w:hAnsi="Times New Roman" w:cs="Times New Roman"/>
        </w:rPr>
        <w:t>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6814420">
    <w:abstractNumId w:val="1"/>
  </w:num>
  <w:num w:numId="2" w16cid:durableId="1824200343">
    <w:abstractNumId w:val="3"/>
  </w:num>
  <w:num w:numId="3" w16cid:durableId="636298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254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0E07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1B2C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2F347F"/>
    <w:rsid w:val="003009FC"/>
    <w:rsid w:val="00303CB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3F6C11"/>
    <w:rsid w:val="00401357"/>
    <w:rsid w:val="00417307"/>
    <w:rsid w:val="004220BD"/>
    <w:rsid w:val="00426249"/>
    <w:rsid w:val="004400C4"/>
    <w:rsid w:val="00440E07"/>
    <w:rsid w:val="00447364"/>
    <w:rsid w:val="00452F1E"/>
    <w:rsid w:val="004603CC"/>
    <w:rsid w:val="004727EE"/>
    <w:rsid w:val="00480260"/>
    <w:rsid w:val="00483F90"/>
    <w:rsid w:val="00485D2D"/>
    <w:rsid w:val="0049333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67A18"/>
    <w:rsid w:val="00582F91"/>
    <w:rsid w:val="00585402"/>
    <w:rsid w:val="005923AA"/>
    <w:rsid w:val="00597A85"/>
    <w:rsid w:val="005C11FE"/>
    <w:rsid w:val="005C2D24"/>
    <w:rsid w:val="005C4797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44ADA"/>
    <w:rsid w:val="006629C5"/>
    <w:rsid w:val="006637FD"/>
    <w:rsid w:val="006667E9"/>
    <w:rsid w:val="00674C8D"/>
    <w:rsid w:val="006851E4"/>
    <w:rsid w:val="006876C2"/>
    <w:rsid w:val="006912B6"/>
    <w:rsid w:val="006A48F6"/>
    <w:rsid w:val="006B0A2C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1C0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57C8"/>
    <w:rsid w:val="0093612C"/>
    <w:rsid w:val="0094295B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34A0"/>
    <w:rsid w:val="00B43296"/>
    <w:rsid w:val="00B44E4F"/>
    <w:rsid w:val="00B4607E"/>
    <w:rsid w:val="00B50DD9"/>
    <w:rsid w:val="00B53BBE"/>
    <w:rsid w:val="00B56C41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DD2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DF4D0B"/>
    <w:rsid w:val="00DF5740"/>
    <w:rsid w:val="00E023CF"/>
    <w:rsid w:val="00E02539"/>
    <w:rsid w:val="00E236FC"/>
    <w:rsid w:val="00E30F21"/>
    <w:rsid w:val="00E43344"/>
    <w:rsid w:val="00E45C0F"/>
    <w:rsid w:val="00E56894"/>
    <w:rsid w:val="00E706AC"/>
    <w:rsid w:val="00E74751"/>
    <w:rsid w:val="00E83D11"/>
    <w:rsid w:val="00E90C04"/>
    <w:rsid w:val="00E921D1"/>
    <w:rsid w:val="00EA093E"/>
    <w:rsid w:val="00EA0BCF"/>
    <w:rsid w:val="00EA0C81"/>
    <w:rsid w:val="00EB0E10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A5661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4908</Characters>
  <Application>Microsoft Office Word</Application>
  <DocSecurity>4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JD</dc:creator>
  <cp:lastModifiedBy>Petrásková Renáta Ing. (UPT-KRP)</cp:lastModifiedBy>
  <cp:revision>2</cp:revision>
  <cp:lastPrinted>2025-01-06T05:52:00Z</cp:lastPrinted>
  <dcterms:created xsi:type="dcterms:W3CDTF">2025-01-06T09:26:00Z</dcterms:created>
  <dcterms:modified xsi:type="dcterms:W3CDTF">2025-01-06T09:26:00Z</dcterms:modified>
</cp:coreProperties>
</file>