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B380" w14:textId="180B39EE" w:rsidR="00391BCF" w:rsidRPr="00257322" w:rsidRDefault="00257322" w:rsidP="003D1AE0">
      <w:r w:rsidRPr="00257322">
        <w:rPr>
          <w:noProof/>
          <w:lang w:eastAsia="cs-CZ"/>
        </w:rPr>
        <w:drawing>
          <wp:inline distT="0" distB="0" distL="0" distR="0" wp14:anchorId="27FB3116" wp14:editId="7B03B711">
            <wp:extent cx="5760720" cy="94551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6"/>
        <w:gridCol w:w="6946"/>
      </w:tblGrid>
      <w:tr w:rsidR="0096176B" w14:paraId="460D4395" w14:textId="77777777" w:rsidTr="0094449D">
        <w:trPr>
          <w:trHeight w:val="340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63584C87" w14:textId="7034846B" w:rsidR="0096176B" w:rsidRDefault="0096176B" w:rsidP="003D1AE0">
            <w:pPr>
              <w:rPr>
                <w:rFonts w:ascii="Arial" w:hAnsi="Arial" w:cs="Arial"/>
                <w:b/>
                <w:bCs/>
              </w:rPr>
            </w:pPr>
            <w:r w:rsidRPr="003D1AE0">
              <w:rPr>
                <w:rFonts w:ascii="Arial" w:hAnsi="Arial" w:cs="Arial"/>
                <w:b/>
                <w:bCs/>
              </w:rPr>
              <w:t>Název projektu: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</w:tcPr>
          <w:p w14:paraId="4D7CC137" w14:textId="7F391C13" w:rsidR="0096176B" w:rsidRDefault="007E6E0F" w:rsidP="003D1AE0">
            <w:pPr>
              <w:rPr>
                <w:rFonts w:ascii="Arial" w:hAnsi="Arial" w:cs="Arial"/>
                <w:b/>
                <w:bCs/>
              </w:rPr>
            </w:pPr>
            <w:r w:rsidRPr="007E6E0F">
              <w:rPr>
                <w:rFonts w:ascii="Arial" w:hAnsi="Arial" w:cs="Arial"/>
                <w:b/>
                <w:bCs/>
              </w:rPr>
              <w:t>Příspěvek pro solidární domácnost II</w:t>
            </w:r>
          </w:p>
        </w:tc>
      </w:tr>
      <w:tr w:rsidR="0096176B" w14:paraId="70830BA5" w14:textId="77777777" w:rsidTr="0094449D">
        <w:trPr>
          <w:trHeight w:val="340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05E6747D" w14:textId="633CF45E" w:rsidR="0096176B" w:rsidRDefault="0096176B" w:rsidP="003D1AE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D1AE0">
              <w:rPr>
                <w:rFonts w:ascii="Arial" w:hAnsi="Arial" w:cs="Arial"/>
                <w:b/>
                <w:bCs/>
              </w:rPr>
              <w:t>Reg</w:t>
            </w:r>
            <w:proofErr w:type="spellEnd"/>
            <w:r w:rsidRPr="003D1AE0">
              <w:rPr>
                <w:rFonts w:ascii="Arial" w:hAnsi="Arial" w:cs="Arial"/>
                <w:b/>
                <w:bCs/>
              </w:rPr>
              <w:t>. č</w:t>
            </w:r>
            <w:r>
              <w:rPr>
                <w:rFonts w:ascii="Arial" w:hAnsi="Arial" w:cs="Arial"/>
                <w:b/>
                <w:bCs/>
              </w:rPr>
              <w:t>íslo</w:t>
            </w:r>
            <w:r w:rsidRPr="003D1AE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</w:tcPr>
          <w:p w14:paraId="750F8C37" w14:textId="6DE57704" w:rsidR="0096176B" w:rsidRDefault="007E6E0F" w:rsidP="003D1AE0">
            <w:pPr>
              <w:rPr>
                <w:rFonts w:ascii="Arial" w:hAnsi="Arial" w:cs="Arial"/>
                <w:b/>
                <w:bCs/>
              </w:rPr>
            </w:pPr>
            <w:r w:rsidRPr="007E6E0F">
              <w:rPr>
                <w:rFonts w:ascii="Arial" w:hAnsi="Arial" w:cs="Arial"/>
              </w:rPr>
              <w:t>CZ.06.9.128/0.0/0.0/23_130/0017561</w:t>
            </w:r>
          </w:p>
        </w:tc>
      </w:tr>
      <w:tr w:rsidR="0096176B" w14:paraId="2C62F905" w14:textId="77777777" w:rsidTr="0094449D">
        <w:trPr>
          <w:trHeight w:val="340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6E62A7E8" w14:textId="5F9D2D2E" w:rsidR="0096176B" w:rsidRDefault="0096176B" w:rsidP="003D1AE0">
            <w:pPr>
              <w:rPr>
                <w:rFonts w:ascii="Arial" w:hAnsi="Arial" w:cs="Arial"/>
                <w:b/>
                <w:bCs/>
              </w:rPr>
            </w:pPr>
            <w:r w:rsidRPr="003D1AE0">
              <w:rPr>
                <w:rFonts w:ascii="Arial" w:hAnsi="Arial" w:cs="Arial"/>
                <w:b/>
                <w:bCs/>
              </w:rPr>
              <w:t>Doba realizace: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</w:tcPr>
          <w:p w14:paraId="59D06FEF" w14:textId="527236C9" w:rsidR="0096176B" w:rsidRDefault="00533CE1" w:rsidP="003D1AE0">
            <w:pPr>
              <w:rPr>
                <w:rFonts w:ascii="Arial" w:hAnsi="Arial" w:cs="Arial"/>
                <w:b/>
                <w:bCs/>
              </w:rPr>
            </w:pPr>
            <w:r w:rsidRPr="00533CE1">
              <w:rPr>
                <w:rFonts w:ascii="Arial" w:hAnsi="Arial" w:cs="Arial"/>
              </w:rPr>
              <w:t xml:space="preserve">1. </w:t>
            </w:r>
            <w:r w:rsidR="00257322">
              <w:rPr>
                <w:rFonts w:ascii="Arial" w:hAnsi="Arial" w:cs="Arial"/>
              </w:rPr>
              <w:t>3</w:t>
            </w:r>
            <w:r w:rsidRPr="00533CE1">
              <w:rPr>
                <w:rFonts w:ascii="Arial" w:hAnsi="Arial" w:cs="Arial"/>
              </w:rPr>
              <w:t>. 202</w:t>
            </w:r>
            <w:r w:rsidR="007E6E0F">
              <w:rPr>
                <w:rFonts w:ascii="Arial" w:hAnsi="Arial" w:cs="Arial"/>
              </w:rPr>
              <w:t>3</w:t>
            </w:r>
            <w:r w:rsidRPr="00533CE1">
              <w:rPr>
                <w:rFonts w:ascii="Arial" w:hAnsi="Arial" w:cs="Arial"/>
              </w:rPr>
              <w:t xml:space="preserve"> – 3</w:t>
            </w:r>
            <w:r w:rsidR="007E6E0F">
              <w:rPr>
                <w:rFonts w:ascii="Arial" w:hAnsi="Arial" w:cs="Arial"/>
              </w:rPr>
              <w:t>0</w:t>
            </w:r>
            <w:r w:rsidRPr="00533CE1">
              <w:rPr>
                <w:rFonts w:ascii="Arial" w:hAnsi="Arial" w:cs="Arial"/>
              </w:rPr>
              <w:t xml:space="preserve">. </w:t>
            </w:r>
            <w:r w:rsidR="007E6E0F">
              <w:rPr>
                <w:rFonts w:ascii="Arial" w:hAnsi="Arial" w:cs="Arial"/>
              </w:rPr>
              <w:t>6</w:t>
            </w:r>
            <w:r w:rsidRPr="00533CE1">
              <w:rPr>
                <w:rFonts w:ascii="Arial" w:hAnsi="Arial" w:cs="Arial"/>
              </w:rPr>
              <w:t>. 202</w:t>
            </w:r>
            <w:r w:rsidR="007E6E0F">
              <w:rPr>
                <w:rFonts w:ascii="Arial" w:hAnsi="Arial" w:cs="Arial"/>
              </w:rPr>
              <w:t>3</w:t>
            </w:r>
          </w:p>
        </w:tc>
      </w:tr>
      <w:tr w:rsidR="0096176B" w14:paraId="48EB936C" w14:textId="77777777" w:rsidTr="0094449D">
        <w:trPr>
          <w:trHeight w:val="340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6BF7FC72" w14:textId="0A309C85" w:rsidR="0096176B" w:rsidRDefault="0096176B" w:rsidP="003D1AE0">
            <w:pPr>
              <w:rPr>
                <w:rFonts w:ascii="Arial" w:hAnsi="Arial" w:cs="Arial"/>
                <w:b/>
                <w:bCs/>
              </w:rPr>
            </w:pPr>
            <w:r w:rsidRPr="002E18E5">
              <w:rPr>
                <w:rFonts w:ascii="Arial" w:hAnsi="Arial" w:cs="Arial"/>
                <w:b/>
                <w:bCs/>
              </w:rPr>
              <w:t>Místo realizace: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</w:tcPr>
          <w:p w14:paraId="239C9422" w14:textId="06D6E281" w:rsidR="0096176B" w:rsidRPr="0096176B" w:rsidRDefault="007E6E0F" w:rsidP="003D1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Území celé ČR vyjma hl.</w:t>
            </w:r>
            <w:r w:rsidR="00257322">
              <w:rPr>
                <w:rFonts w:ascii="Arial" w:hAnsi="Arial" w:cs="Arial"/>
              </w:rPr>
              <w:t xml:space="preserve"> měst</w:t>
            </w:r>
            <w:r>
              <w:rPr>
                <w:rFonts w:ascii="Arial" w:hAnsi="Arial" w:cs="Arial"/>
              </w:rPr>
              <w:t>a</w:t>
            </w:r>
            <w:r w:rsidR="00257322">
              <w:rPr>
                <w:rFonts w:ascii="Arial" w:hAnsi="Arial" w:cs="Arial"/>
              </w:rPr>
              <w:t xml:space="preserve"> Prah</w:t>
            </w:r>
            <w:r>
              <w:rPr>
                <w:rFonts w:ascii="Arial" w:hAnsi="Arial" w:cs="Arial"/>
              </w:rPr>
              <w:t>y</w:t>
            </w:r>
          </w:p>
        </w:tc>
      </w:tr>
      <w:tr w:rsidR="0096176B" w14:paraId="652FB479" w14:textId="77777777" w:rsidTr="0094449D">
        <w:trPr>
          <w:trHeight w:val="340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1083837C" w14:textId="46769049" w:rsidR="0096176B" w:rsidRDefault="0096176B" w:rsidP="003D1A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Zdroj</w:t>
            </w:r>
            <w:r w:rsidRPr="003D1AE0">
              <w:rPr>
                <w:rFonts w:ascii="Arial" w:hAnsi="Arial" w:cs="Arial"/>
                <w:b/>
                <w:bCs/>
              </w:rPr>
              <w:t xml:space="preserve"> financování: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</w:tcPr>
          <w:p w14:paraId="2057D915" w14:textId="48C3E053" w:rsidR="0096176B" w:rsidRPr="0096176B" w:rsidRDefault="0096176B" w:rsidP="00FB032F">
            <w:pPr>
              <w:jc w:val="both"/>
              <w:rPr>
                <w:rFonts w:ascii="Arial" w:hAnsi="Arial" w:cs="Arial"/>
              </w:rPr>
            </w:pPr>
            <w:r w:rsidRPr="003D1AE0">
              <w:rPr>
                <w:rFonts w:ascii="Arial" w:hAnsi="Arial" w:cs="Arial"/>
              </w:rPr>
              <w:t>Projekt je financován z</w:t>
            </w:r>
            <w:r w:rsidR="00257322">
              <w:rPr>
                <w:rFonts w:ascii="Arial" w:hAnsi="Arial" w:cs="Arial"/>
              </w:rPr>
              <w:t> </w:t>
            </w:r>
            <w:r w:rsidR="00257322" w:rsidRPr="00257322">
              <w:rPr>
                <w:rFonts w:ascii="Arial" w:hAnsi="Arial" w:cs="Arial"/>
              </w:rPr>
              <w:t>Evropsk</w:t>
            </w:r>
            <w:r w:rsidR="00257322">
              <w:rPr>
                <w:rFonts w:ascii="Arial" w:hAnsi="Arial" w:cs="Arial"/>
              </w:rPr>
              <w:t xml:space="preserve">ého </w:t>
            </w:r>
            <w:r w:rsidR="00257322" w:rsidRPr="00257322">
              <w:rPr>
                <w:rFonts w:ascii="Arial" w:hAnsi="Arial" w:cs="Arial"/>
              </w:rPr>
              <w:t>fond</w:t>
            </w:r>
            <w:r w:rsidR="00257322">
              <w:rPr>
                <w:rFonts w:ascii="Arial" w:hAnsi="Arial" w:cs="Arial"/>
              </w:rPr>
              <w:t>u</w:t>
            </w:r>
            <w:r w:rsidR="00257322" w:rsidRPr="00257322">
              <w:rPr>
                <w:rFonts w:ascii="Arial" w:hAnsi="Arial" w:cs="Arial"/>
              </w:rPr>
              <w:t xml:space="preserve"> pro regionální rozvoj</w:t>
            </w:r>
          </w:p>
        </w:tc>
      </w:tr>
    </w:tbl>
    <w:p w14:paraId="21991BA2" w14:textId="77777777" w:rsidR="0096176B" w:rsidRDefault="0096176B" w:rsidP="009C19F0">
      <w:pPr>
        <w:jc w:val="both"/>
        <w:rPr>
          <w:rFonts w:ascii="Arial" w:hAnsi="Arial" w:cs="Arial"/>
          <w:highlight w:val="yellow"/>
        </w:rPr>
      </w:pPr>
    </w:p>
    <w:p w14:paraId="132BB29F" w14:textId="59562C66" w:rsidR="00AA4E45" w:rsidRDefault="00AA4E45" w:rsidP="00AA4E45">
      <w:pPr>
        <w:jc w:val="both"/>
        <w:rPr>
          <w:rFonts w:ascii="Arial" w:hAnsi="Arial" w:cs="Arial"/>
        </w:rPr>
      </w:pPr>
      <w:r w:rsidRPr="00AA4E45">
        <w:rPr>
          <w:rFonts w:ascii="Arial" w:hAnsi="Arial" w:cs="Arial"/>
        </w:rPr>
        <w:t>Řešení bezprostřední potřeby bydlení uprchlíků, kteří přichází z území Ukrajiny na území ČR. Jedná se o</w:t>
      </w:r>
      <w:r>
        <w:rPr>
          <w:rFonts w:ascii="Arial" w:hAnsi="Arial" w:cs="Arial"/>
        </w:rPr>
        <w:t xml:space="preserve"> </w:t>
      </w:r>
      <w:r w:rsidRPr="00AA4E45">
        <w:rPr>
          <w:rFonts w:ascii="Arial" w:hAnsi="Arial" w:cs="Arial"/>
        </w:rPr>
        <w:t>podporu ubytování v hostitelských rodinách, které je uprchlíkům poskytováno bezplatně, a na které</w:t>
      </w:r>
      <w:r>
        <w:rPr>
          <w:rFonts w:ascii="Arial" w:hAnsi="Arial" w:cs="Arial"/>
        </w:rPr>
        <w:t xml:space="preserve"> </w:t>
      </w:r>
      <w:r w:rsidRPr="00AA4E45">
        <w:rPr>
          <w:rFonts w:ascii="Arial" w:hAnsi="Arial" w:cs="Arial"/>
        </w:rPr>
        <w:t>hostitelské domácnosti dostávají finanční příspěvek od státu.</w:t>
      </w:r>
    </w:p>
    <w:p w14:paraId="406C5252" w14:textId="77777777" w:rsidR="00AA4E45" w:rsidRPr="00AA4E45" w:rsidRDefault="00AA4E45" w:rsidP="00AA4E45">
      <w:pPr>
        <w:jc w:val="both"/>
        <w:rPr>
          <w:rFonts w:ascii="Arial" w:hAnsi="Arial" w:cs="Arial"/>
          <w:b/>
          <w:bCs/>
        </w:rPr>
      </w:pPr>
      <w:r w:rsidRPr="00AA4E45">
        <w:rPr>
          <w:rFonts w:ascii="Arial" w:hAnsi="Arial" w:cs="Arial"/>
          <w:b/>
          <w:bCs/>
        </w:rPr>
        <w:t>Cílová skupina:</w:t>
      </w:r>
    </w:p>
    <w:p w14:paraId="54CBD5A0" w14:textId="406B2AB3" w:rsidR="00AA4E45" w:rsidRDefault="00AA4E45" w:rsidP="00AA4E45">
      <w:pPr>
        <w:jc w:val="both"/>
        <w:rPr>
          <w:rFonts w:ascii="Arial" w:hAnsi="Arial" w:cs="Arial"/>
        </w:rPr>
      </w:pPr>
      <w:r w:rsidRPr="00AA4E45">
        <w:rPr>
          <w:rFonts w:ascii="Arial" w:hAnsi="Arial" w:cs="Arial"/>
        </w:rPr>
        <w:t xml:space="preserve">Cizinci, kterým byla poskytnuta dočasná ochrana v souvislosti </w:t>
      </w:r>
      <w:r w:rsidR="004D0462">
        <w:rPr>
          <w:rFonts w:ascii="Arial" w:hAnsi="Arial" w:cs="Arial"/>
        </w:rPr>
        <w:t>s</w:t>
      </w:r>
      <w:r w:rsidRPr="00AA4E45">
        <w:rPr>
          <w:rFonts w:ascii="Arial" w:hAnsi="Arial" w:cs="Arial"/>
        </w:rPr>
        <w:t xml:space="preserve"> ruskou agresí na Ukrajině</w:t>
      </w:r>
      <w:r>
        <w:rPr>
          <w:rFonts w:ascii="Arial" w:hAnsi="Arial" w:cs="Arial"/>
        </w:rPr>
        <w:t>.</w:t>
      </w:r>
    </w:p>
    <w:p w14:paraId="15DAAD0D" w14:textId="3430F24A" w:rsidR="009C19F0" w:rsidRDefault="009C19F0" w:rsidP="00AA4E45">
      <w:pPr>
        <w:jc w:val="both"/>
        <w:rPr>
          <w:rFonts w:ascii="Arial" w:hAnsi="Arial" w:cs="Arial"/>
          <w:b/>
          <w:bCs/>
        </w:rPr>
      </w:pPr>
      <w:r w:rsidRPr="009C19F0">
        <w:rPr>
          <w:rFonts w:ascii="Arial" w:hAnsi="Arial" w:cs="Arial"/>
          <w:b/>
          <w:bCs/>
        </w:rPr>
        <w:t xml:space="preserve">Jaké aktivity </w:t>
      </w:r>
      <w:r w:rsidR="00103179">
        <w:rPr>
          <w:rFonts w:ascii="Arial" w:hAnsi="Arial" w:cs="Arial"/>
          <w:b/>
          <w:bCs/>
        </w:rPr>
        <w:t>jsou</w:t>
      </w:r>
      <w:r w:rsidRPr="009C19F0">
        <w:rPr>
          <w:rFonts w:ascii="Arial" w:hAnsi="Arial" w:cs="Arial"/>
          <w:b/>
          <w:bCs/>
        </w:rPr>
        <w:t xml:space="preserve"> v projektu realizovány?</w:t>
      </w:r>
    </w:p>
    <w:p w14:paraId="7850B72C" w14:textId="7EA7155F" w:rsidR="00AA4E45" w:rsidRDefault="00AA4E45" w:rsidP="00B3714A">
      <w:pPr>
        <w:pStyle w:val="Odstavecseseznamem"/>
        <w:numPr>
          <w:ilvl w:val="0"/>
          <w:numId w:val="7"/>
        </w:numPr>
        <w:spacing w:before="60" w:after="60"/>
        <w:ind w:right="57"/>
        <w:jc w:val="both"/>
        <w:rPr>
          <w:rFonts w:ascii="Arial" w:hAnsi="Arial" w:cs="Arial"/>
        </w:rPr>
      </w:pPr>
      <w:r w:rsidRPr="004D0462">
        <w:rPr>
          <w:rFonts w:ascii="Arial" w:hAnsi="Arial" w:cs="Arial"/>
        </w:rPr>
        <w:t xml:space="preserve">Příspěvek pro solidární </w:t>
      </w:r>
      <w:r w:rsidR="00DC1EFA" w:rsidRPr="004D0462">
        <w:rPr>
          <w:rFonts w:ascii="Arial" w:hAnsi="Arial" w:cs="Arial"/>
        </w:rPr>
        <w:t>domácnost – klíčová</w:t>
      </w:r>
      <w:r w:rsidRPr="004D0462">
        <w:rPr>
          <w:rFonts w:ascii="Arial" w:hAnsi="Arial" w:cs="Arial"/>
        </w:rPr>
        <w:t xml:space="preserve"> aktivita se týká řešení bezprostřední potřeby bydlení uprchlíků, kteří přichází z území Ukrajiny na</w:t>
      </w:r>
      <w:r w:rsidR="00DC1EFA" w:rsidRPr="004D0462">
        <w:rPr>
          <w:rFonts w:ascii="Arial" w:hAnsi="Arial" w:cs="Arial"/>
        </w:rPr>
        <w:t xml:space="preserve"> </w:t>
      </w:r>
      <w:r w:rsidRPr="004D0462">
        <w:rPr>
          <w:rFonts w:ascii="Arial" w:hAnsi="Arial" w:cs="Arial"/>
        </w:rPr>
        <w:t xml:space="preserve">území ČR. Jedná se </w:t>
      </w:r>
      <w:r w:rsidR="00DC1EFA" w:rsidRPr="004D0462">
        <w:rPr>
          <w:rFonts w:ascii="Arial" w:hAnsi="Arial" w:cs="Arial"/>
        </w:rPr>
        <w:br/>
      </w:r>
      <w:r w:rsidRPr="004D0462">
        <w:rPr>
          <w:rFonts w:ascii="Arial" w:hAnsi="Arial" w:cs="Arial"/>
        </w:rPr>
        <w:t>o podporu ubytování v hostitelských rodinách, které je uprchlíkům poskytováno</w:t>
      </w:r>
      <w:r w:rsidR="00DC1EFA" w:rsidRPr="004D0462">
        <w:rPr>
          <w:rFonts w:ascii="Arial" w:hAnsi="Arial" w:cs="Arial"/>
        </w:rPr>
        <w:t xml:space="preserve"> </w:t>
      </w:r>
      <w:r w:rsidRPr="004D0462">
        <w:rPr>
          <w:rFonts w:ascii="Arial" w:hAnsi="Arial" w:cs="Arial"/>
        </w:rPr>
        <w:t xml:space="preserve">bezplatně, a na které hostitelské domácnosti dostávají finanční příspěvek od státu </w:t>
      </w:r>
      <w:r w:rsidR="00DC1EFA" w:rsidRPr="004D0462">
        <w:rPr>
          <w:rFonts w:ascii="Arial" w:hAnsi="Arial" w:cs="Arial"/>
        </w:rPr>
        <w:br/>
      </w:r>
      <w:r w:rsidRPr="004D0462">
        <w:rPr>
          <w:rFonts w:ascii="Arial" w:hAnsi="Arial" w:cs="Arial"/>
        </w:rPr>
        <w:t>v podobě příspěvku</w:t>
      </w:r>
      <w:r w:rsidR="00DC1EFA" w:rsidRPr="004D0462">
        <w:rPr>
          <w:rFonts w:ascii="Arial" w:hAnsi="Arial" w:cs="Arial"/>
        </w:rPr>
        <w:t xml:space="preserve"> </w:t>
      </w:r>
      <w:r w:rsidRPr="004D0462">
        <w:rPr>
          <w:rFonts w:ascii="Arial" w:hAnsi="Arial" w:cs="Arial"/>
        </w:rPr>
        <w:t>pro solidární domácnost. Příspěvek vyplácí Úřad práce ČR fyzické osobě, která bezplatně poskytla</w:t>
      </w:r>
      <w:r w:rsidR="00DC1EFA" w:rsidRPr="004D0462">
        <w:rPr>
          <w:rFonts w:ascii="Arial" w:hAnsi="Arial" w:cs="Arial"/>
        </w:rPr>
        <w:t xml:space="preserve"> </w:t>
      </w:r>
      <w:r w:rsidRPr="004D0462">
        <w:rPr>
          <w:rFonts w:ascii="Arial" w:hAnsi="Arial" w:cs="Arial"/>
        </w:rPr>
        <w:t>ubytování cizinci s dočasnou ochranou. Základní podmínkou pro vznik nároku na dávku je bezplatné</w:t>
      </w:r>
      <w:r w:rsidR="00DC1EFA" w:rsidRPr="004D0462">
        <w:rPr>
          <w:rFonts w:ascii="Arial" w:hAnsi="Arial" w:cs="Arial"/>
        </w:rPr>
        <w:t xml:space="preserve"> </w:t>
      </w:r>
      <w:r w:rsidRPr="004D0462">
        <w:rPr>
          <w:rFonts w:ascii="Arial" w:hAnsi="Arial" w:cs="Arial"/>
        </w:rPr>
        <w:t>ubytování cizinců, kteří mají statut dočasné ochrany.</w:t>
      </w:r>
      <w:r w:rsidR="00DC1EFA" w:rsidRPr="004D0462">
        <w:rPr>
          <w:rFonts w:ascii="Arial" w:hAnsi="Arial" w:cs="Arial"/>
        </w:rPr>
        <w:t xml:space="preserve"> </w:t>
      </w:r>
      <w:r w:rsidRPr="004D0462">
        <w:rPr>
          <w:rFonts w:ascii="Arial" w:hAnsi="Arial" w:cs="Arial"/>
        </w:rPr>
        <w:t xml:space="preserve">V projektu je v souladu s výzvou řešena jen podpora ubytování na území </w:t>
      </w:r>
      <w:r w:rsidR="004D0462" w:rsidRPr="004D0462">
        <w:rPr>
          <w:rFonts w:ascii="Arial" w:hAnsi="Arial" w:cs="Arial"/>
        </w:rPr>
        <w:t>celé ČR vyjma hl. města Prahy</w:t>
      </w:r>
      <w:r w:rsidR="004D0462">
        <w:rPr>
          <w:rFonts w:ascii="Arial" w:hAnsi="Arial" w:cs="Arial"/>
        </w:rPr>
        <w:t>.</w:t>
      </w:r>
    </w:p>
    <w:p w14:paraId="745DD5F8" w14:textId="77777777" w:rsidR="004D0462" w:rsidRPr="004D0462" w:rsidRDefault="004D0462" w:rsidP="004D0462">
      <w:pPr>
        <w:pStyle w:val="Odstavecseseznamem"/>
        <w:spacing w:before="60" w:after="60"/>
        <w:ind w:right="57"/>
        <w:jc w:val="both"/>
        <w:rPr>
          <w:rFonts w:ascii="Arial" w:hAnsi="Arial" w:cs="Arial"/>
        </w:rPr>
      </w:pPr>
    </w:p>
    <w:p w14:paraId="1790384A" w14:textId="44786A8C" w:rsidR="00533CE1" w:rsidRDefault="00533CE1" w:rsidP="00AA4E4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33CE1">
        <w:rPr>
          <w:rFonts w:ascii="Arial" w:hAnsi="Arial" w:cs="Arial"/>
          <w:b/>
          <w:bCs/>
        </w:rPr>
        <w:t>Jaké změny jsou v důsledku realizace projektu očekávány?</w:t>
      </w:r>
    </w:p>
    <w:p w14:paraId="5A9C5CEB" w14:textId="77777777" w:rsidR="00533CE1" w:rsidRDefault="00533CE1" w:rsidP="00AA4E4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E39141" w14:textId="4EE674F8" w:rsidR="00A71B0C" w:rsidRDefault="00AA4E45" w:rsidP="00AA4E4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A4E45">
        <w:rPr>
          <w:rFonts w:ascii="Arial" w:hAnsi="Arial" w:cs="Arial"/>
        </w:rPr>
        <w:t xml:space="preserve">Projekt flexibilně reaguje na vzniklou situaci související s konfliktem na Ukrajině. </w:t>
      </w:r>
      <w:r w:rsidR="004D0462">
        <w:rPr>
          <w:rFonts w:ascii="Arial" w:hAnsi="Arial" w:cs="Arial"/>
        </w:rPr>
        <w:br/>
      </w:r>
      <w:r w:rsidRPr="00AA4E45">
        <w:rPr>
          <w:rFonts w:ascii="Arial" w:hAnsi="Arial" w:cs="Arial"/>
        </w:rPr>
        <w:t>Díky příspěvku na</w:t>
      </w:r>
      <w:r>
        <w:rPr>
          <w:rFonts w:ascii="Arial" w:hAnsi="Arial" w:cs="Arial"/>
        </w:rPr>
        <w:t xml:space="preserve"> </w:t>
      </w:r>
      <w:r w:rsidRPr="00AA4E45">
        <w:rPr>
          <w:rFonts w:ascii="Arial" w:hAnsi="Arial" w:cs="Arial"/>
        </w:rPr>
        <w:t>solidární domácnost bude moci být uprchlíkům poskytováno dlouhodobé ubytování ve více</w:t>
      </w:r>
      <w:r>
        <w:rPr>
          <w:rFonts w:ascii="Arial" w:hAnsi="Arial" w:cs="Arial"/>
        </w:rPr>
        <w:t xml:space="preserve"> </w:t>
      </w:r>
      <w:r w:rsidRPr="00AA4E45">
        <w:rPr>
          <w:rFonts w:ascii="Arial" w:hAnsi="Arial" w:cs="Arial"/>
        </w:rPr>
        <w:t>domácnostech, než by tomu bylo bez poskytnutí příspěvku.</w:t>
      </w:r>
    </w:p>
    <w:p w14:paraId="3BD0B3BB" w14:textId="77777777" w:rsidR="00AA4E45" w:rsidRDefault="00AA4E45" w:rsidP="00AA4E4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4354E6" w14:textId="591CE07B" w:rsidR="001477BC" w:rsidRDefault="001477BC" w:rsidP="00D30358">
      <w:pPr>
        <w:jc w:val="both"/>
        <w:rPr>
          <w:rFonts w:ascii="Arial" w:hAnsi="Arial" w:cs="Arial"/>
        </w:rPr>
      </w:pPr>
    </w:p>
    <w:p w14:paraId="43DCC239" w14:textId="0713E1FF" w:rsidR="001477BC" w:rsidRDefault="001477BC" w:rsidP="00D30358">
      <w:pPr>
        <w:jc w:val="both"/>
        <w:rPr>
          <w:rFonts w:ascii="Arial" w:hAnsi="Arial" w:cs="Arial"/>
        </w:rPr>
      </w:pPr>
    </w:p>
    <w:p w14:paraId="7926A490" w14:textId="1F50C6DF" w:rsidR="00EA3D83" w:rsidRDefault="00EA3D83" w:rsidP="00D30358">
      <w:pPr>
        <w:jc w:val="both"/>
        <w:rPr>
          <w:rFonts w:ascii="Arial" w:hAnsi="Arial" w:cs="Arial"/>
          <w:u w:val="single"/>
        </w:rPr>
      </w:pPr>
    </w:p>
    <w:p w14:paraId="78EA1E9E" w14:textId="48A589C9" w:rsidR="00C471C1" w:rsidRPr="00C471C1" w:rsidRDefault="00C471C1" w:rsidP="00C471C1">
      <w:pPr>
        <w:rPr>
          <w:rFonts w:ascii="Arial" w:hAnsi="Arial" w:cs="Arial"/>
        </w:rPr>
      </w:pPr>
    </w:p>
    <w:p w14:paraId="11A3BD90" w14:textId="51ABF31C" w:rsidR="00C471C1" w:rsidRDefault="00C471C1" w:rsidP="00C471C1">
      <w:pPr>
        <w:rPr>
          <w:rFonts w:ascii="Arial" w:hAnsi="Arial" w:cs="Arial"/>
          <w:u w:val="single"/>
        </w:rPr>
      </w:pPr>
    </w:p>
    <w:p w14:paraId="4C9A630C" w14:textId="59D69016" w:rsidR="00C471C1" w:rsidRPr="00C471C1" w:rsidRDefault="00C471C1" w:rsidP="00C471C1">
      <w:pPr>
        <w:tabs>
          <w:tab w:val="left" w:pos="39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471C1" w:rsidRPr="00C47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99B2" w14:textId="77777777" w:rsidR="00181896" w:rsidRDefault="00181896" w:rsidP="003D1AE0">
      <w:pPr>
        <w:spacing w:after="0" w:line="240" w:lineRule="auto"/>
      </w:pPr>
      <w:r>
        <w:separator/>
      </w:r>
    </w:p>
  </w:endnote>
  <w:endnote w:type="continuationSeparator" w:id="0">
    <w:p w14:paraId="1F51F26F" w14:textId="77777777" w:rsidR="00181896" w:rsidRDefault="00181896" w:rsidP="003D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71DB" w14:textId="77777777" w:rsidR="00181896" w:rsidRDefault="00181896" w:rsidP="003D1AE0">
      <w:pPr>
        <w:spacing w:after="0" w:line="240" w:lineRule="auto"/>
      </w:pPr>
      <w:r>
        <w:separator/>
      </w:r>
    </w:p>
  </w:footnote>
  <w:footnote w:type="continuationSeparator" w:id="0">
    <w:p w14:paraId="07700379" w14:textId="77777777" w:rsidR="00181896" w:rsidRDefault="00181896" w:rsidP="003D1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971B9"/>
    <w:multiLevelType w:val="multilevel"/>
    <w:tmpl w:val="276E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35C37"/>
    <w:multiLevelType w:val="hybridMultilevel"/>
    <w:tmpl w:val="CE844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72C1B"/>
    <w:multiLevelType w:val="multilevel"/>
    <w:tmpl w:val="AA7C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6255C"/>
    <w:multiLevelType w:val="hybridMultilevel"/>
    <w:tmpl w:val="FF949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F32E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1CF390E"/>
    <w:multiLevelType w:val="multilevel"/>
    <w:tmpl w:val="FAEA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F67CD"/>
    <w:multiLevelType w:val="multilevel"/>
    <w:tmpl w:val="EE12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022792">
    <w:abstractNumId w:val="6"/>
  </w:num>
  <w:num w:numId="2" w16cid:durableId="950015248">
    <w:abstractNumId w:val="3"/>
  </w:num>
  <w:num w:numId="3" w16cid:durableId="394016883">
    <w:abstractNumId w:val="0"/>
  </w:num>
  <w:num w:numId="4" w16cid:durableId="1152453866">
    <w:abstractNumId w:val="2"/>
  </w:num>
  <w:num w:numId="5" w16cid:durableId="256671019">
    <w:abstractNumId w:val="5"/>
  </w:num>
  <w:num w:numId="6" w16cid:durableId="367223538">
    <w:abstractNumId w:val="4"/>
  </w:num>
  <w:num w:numId="7" w16cid:durableId="165178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E0"/>
    <w:rsid w:val="000D2208"/>
    <w:rsid w:val="00103179"/>
    <w:rsid w:val="001477BC"/>
    <w:rsid w:val="00181896"/>
    <w:rsid w:val="001A7110"/>
    <w:rsid w:val="0023726D"/>
    <w:rsid w:val="00257322"/>
    <w:rsid w:val="00261023"/>
    <w:rsid w:val="00284CE5"/>
    <w:rsid w:val="002B4330"/>
    <w:rsid w:val="002E18E5"/>
    <w:rsid w:val="003028C0"/>
    <w:rsid w:val="00391BCF"/>
    <w:rsid w:val="003D1AE0"/>
    <w:rsid w:val="0043499A"/>
    <w:rsid w:val="004D0462"/>
    <w:rsid w:val="004D505A"/>
    <w:rsid w:val="00533CE1"/>
    <w:rsid w:val="005E05EA"/>
    <w:rsid w:val="005E626D"/>
    <w:rsid w:val="00602F22"/>
    <w:rsid w:val="00625279"/>
    <w:rsid w:val="00627EA6"/>
    <w:rsid w:val="007B1842"/>
    <w:rsid w:val="007D4D83"/>
    <w:rsid w:val="007E6E0F"/>
    <w:rsid w:val="007F222F"/>
    <w:rsid w:val="00810E2C"/>
    <w:rsid w:val="0094449D"/>
    <w:rsid w:val="0096176B"/>
    <w:rsid w:val="009B0946"/>
    <w:rsid w:val="009C19F0"/>
    <w:rsid w:val="00A64721"/>
    <w:rsid w:val="00A71B0C"/>
    <w:rsid w:val="00AA4E45"/>
    <w:rsid w:val="00AE1E8E"/>
    <w:rsid w:val="00AE3A16"/>
    <w:rsid w:val="00B45FBA"/>
    <w:rsid w:val="00B51973"/>
    <w:rsid w:val="00C471C1"/>
    <w:rsid w:val="00C81DE4"/>
    <w:rsid w:val="00CD6065"/>
    <w:rsid w:val="00CE1295"/>
    <w:rsid w:val="00D30358"/>
    <w:rsid w:val="00DC1EFA"/>
    <w:rsid w:val="00EA3D83"/>
    <w:rsid w:val="00EF0EC2"/>
    <w:rsid w:val="00F10021"/>
    <w:rsid w:val="00FB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2BDF"/>
  <w15:chartTrackingRefBased/>
  <w15:docId w15:val="{148450D0-AA84-423A-9324-99BFB6C0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71B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1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1AE0"/>
  </w:style>
  <w:style w:type="paragraph" w:styleId="Zpat">
    <w:name w:val="footer"/>
    <w:basedOn w:val="Normln"/>
    <w:link w:val="ZpatChar"/>
    <w:uiPriority w:val="99"/>
    <w:unhideWhenUsed/>
    <w:rsid w:val="003D1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AE0"/>
  </w:style>
  <w:style w:type="paragraph" w:styleId="Odstavecseseznamem">
    <w:name w:val="List Paragraph"/>
    <w:basedOn w:val="Normln"/>
    <w:uiPriority w:val="34"/>
    <w:qFormat/>
    <w:rsid w:val="009C19F0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A71B0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71B0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71B0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647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47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47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4721"/>
    <w:rPr>
      <w:b/>
      <w:bCs/>
      <w:sz w:val="20"/>
      <w:szCs w:val="20"/>
    </w:rPr>
  </w:style>
  <w:style w:type="paragraph" w:customStyle="1" w:styleId="Default">
    <w:name w:val="Default"/>
    <w:rsid w:val="00A647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5197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61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F2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Dudková Vítězslava Ing. (GUP-AAA)</dc:creator>
  <cp:keywords/>
  <dc:description/>
  <cp:lastModifiedBy>Dudková Vítězslava Ing. (UPU-MOA)</cp:lastModifiedBy>
  <cp:revision>3</cp:revision>
  <dcterms:created xsi:type="dcterms:W3CDTF">2024-02-27T12:46:00Z</dcterms:created>
  <dcterms:modified xsi:type="dcterms:W3CDTF">2024-03-05T12:11:00Z</dcterms:modified>
</cp:coreProperties>
</file>