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69" w:rsidRPr="009E46EF" w:rsidRDefault="001E6369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  <w:r w:rsidRPr="009E46EF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Kontakty na organizátory</w:t>
      </w:r>
      <w:r w:rsidR="00655681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 xml:space="preserve"> v </w:t>
      </w:r>
      <w:r w:rsidR="00A51A49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Šumperku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427"/>
      </w:tblGrid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  <w:p w:rsidR="006E55FB" w:rsidRPr="001E6369" w:rsidRDefault="006E55FB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55FB" w:rsidRDefault="006E55FB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C62592" w:rsidRDefault="00C62592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1E6369" w:rsidRPr="001E6369" w:rsidRDefault="001E6369" w:rsidP="00F7499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E46EF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  <w:t xml:space="preserve"> 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C725AC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bookmarkStart w:id="0" w:name="_GoBack"/>
            <w:r>
              <w:rPr>
                <w:noProof/>
                <w:lang w:eastAsia="cs-CZ"/>
              </w:rPr>
              <w:drawing>
                <wp:inline distT="0" distB="0" distL="0" distR="0" wp14:anchorId="3D45B0BE" wp14:editId="359A43B0">
                  <wp:extent cx="1771650" cy="51562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6E55FB" w:rsidRDefault="006E55FB" w:rsidP="009E4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7E1EA0" w:rsidRDefault="001E6369" w:rsidP="009E46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SVAZ PRŮMYSLU A DOPRAVY ČR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Mgr. Richard Koubek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regionální manažer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 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t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el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</w:t>
            </w:r>
            <w:r w:rsidR="007E1EA0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: 225 279 866 </w:t>
            </w:r>
          </w:p>
          <w:p w:rsidR="001E6369" w:rsidRPr="006E55FB" w:rsidRDefault="009E46EF" w:rsidP="007E1EA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mobil</w:t>
            </w:r>
            <w:r w:rsidR="001E6369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: 733 643 511</w:t>
            </w:r>
            <w:r w:rsidR="001E6369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7E1EA0">
              <w:t xml:space="preserve">e-mail: </w:t>
            </w:r>
            <w:hyperlink r:id="rId6" w:history="1">
              <w:r w:rsidR="001E6369" w:rsidRPr="006E55FB">
                <w:rPr>
                  <w:rFonts w:ascii="Arial CE" w:eastAsia="Times New Roman" w:hAnsi="Arial CE" w:cs="Arial CE"/>
                  <w:color w:val="25659A"/>
                  <w:sz w:val="18"/>
                  <w:szCs w:val="18"/>
                  <w:u w:val="single"/>
                  <w:lang w:eastAsia="cs-CZ"/>
                </w:rPr>
                <w:t>rkoubek@spcr.cz</w:t>
              </w:r>
            </w:hyperlink>
            <w:r w:rsidR="007E1EA0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br/>
              <w:t xml:space="preserve">  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7E1EA0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0CCEF364" wp14:editId="7A5C0137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267970</wp:posOffset>
                  </wp:positionV>
                  <wp:extent cx="1089660" cy="789940"/>
                  <wp:effectExtent l="0" t="0" r="0" b="0"/>
                  <wp:wrapNone/>
                  <wp:docPr id="1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6E55FB" w:rsidRDefault="006E55FB" w:rsidP="009E4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  <w:p w:rsidR="00655681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1E6369" w:rsidRPr="006E55FB" w:rsidRDefault="001E6369" w:rsidP="00FE598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Úřad práce ČR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 xml:space="preserve">Ing. </w:t>
            </w:r>
            <w:r w:rsidR="00F74991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Ivo Bartl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F033B0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ředitel</w:t>
            </w:r>
            <w:r w:rsidR="0065568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kontaktního pracoviště v </w:t>
            </w:r>
            <w:r w:rsidR="00F7499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Šumperku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el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: 950</w:t>
            </w:r>
            <w:r w:rsidR="0065568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</w:t>
            </w:r>
            <w:r w:rsidR="00F7499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164</w:t>
            </w:r>
            <w:r w:rsidR="00655681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300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hyperlink r:id="rId8" w:history="1">
              <w:r w:rsidR="007E1EA0" w:rsidRPr="00535632">
                <w:rPr>
                  <w:rStyle w:val="Hypertextovodkaz"/>
                  <w:rFonts w:eastAsia="Times New Roman"/>
                  <w:sz w:val="18"/>
                  <w:szCs w:val="18"/>
                  <w:lang w:eastAsia="cs-CZ"/>
                </w:rPr>
                <w:t>ivo.bartl@uradprace.cz</w:t>
              </w:r>
            </w:hyperlink>
          </w:p>
        </w:tc>
      </w:tr>
    </w:tbl>
    <w:p w:rsidR="006E55FB" w:rsidRDefault="001E6369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1E6369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 </w:t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  <w:t xml:space="preserve">    </w:t>
      </w:r>
    </w:p>
    <w:p w:rsidR="00F74991" w:rsidRDefault="00F74991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6E55FB" w:rsidRDefault="006E55FB" w:rsidP="00655681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  </w:t>
      </w:r>
      <w:r w:rsidR="00F74991" w:rsidRPr="00F74991"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>Kontaktní osoba</w:t>
      </w:r>
    </w:p>
    <w:p w:rsidR="00F74991" w:rsidRDefault="00F74991" w:rsidP="00655681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b/>
          <w:color w:val="000000"/>
          <w:sz w:val="19"/>
          <w:szCs w:val="19"/>
          <w:lang w:eastAsia="cs-CZ"/>
        </w:rPr>
        <w:t xml:space="preserve">    PhDr. Arnošt Brauner</w:t>
      </w:r>
    </w:p>
    <w:p w:rsidR="00F74991" w:rsidRPr="006E55FB" w:rsidRDefault="00F74991" w:rsidP="00F74991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   </w:t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 tel.: 950 </w:t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164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 </w:t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364</w:t>
      </w:r>
    </w:p>
    <w:p w:rsidR="00F74991" w:rsidRPr="006E55FB" w:rsidRDefault="00F74991" w:rsidP="00F74991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e-mail: </w:t>
      </w:r>
      <w:hyperlink r:id="rId9" w:history="1">
        <w:r w:rsidR="00FE5980" w:rsidRPr="00DF5C8F">
          <w:rPr>
            <w:rStyle w:val="Hypertextovodkaz"/>
            <w:rFonts w:eastAsia="Times New Roman"/>
            <w:sz w:val="18"/>
            <w:szCs w:val="18"/>
            <w:lang w:eastAsia="cs-CZ"/>
          </w:rPr>
          <w:t>arnost.brauner@uradprace.cz</w:t>
        </w:r>
      </w:hyperlink>
    </w:p>
    <w:p w:rsidR="00F74991" w:rsidRPr="00F74991" w:rsidRDefault="00F74991" w:rsidP="00655681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</w:pPr>
    </w:p>
    <w:p w:rsidR="006E55FB" w:rsidRDefault="006E55F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</w:p>
    <w:p w:rsidR="00F74991" w:rsidRDefault="00F74991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</w:p>
    <w:p w:rsidR="00F74991" w:rsidRPr="006E55FB" w:rsidRDefault="007E1EA0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  <w:r>
        <w:rPr>
          <w:b/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337372C2" wp14:editId="6F06417C">
            <wp:simplePos x="0" y="0"/>
            <wp:positionH relativeFrom="column">
              <wp:posOffset>14174</wp:posOffset>
            </wp:positionH>
            <wp:positionV relativeFrom="paragraph">
              <wp:posOffset>68580</wp:posOffset>
            </wp:positionV>
            <wp:extent cx="980237" cy="904569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37" cy="904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80" w:rsidRDefault="00F74991" w:rsidP="00F74991">
      <w:pPr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  <w:t xml:space="preserve">    Okresní hospodářská komora Šumperk</w:t>
      </w:r>
    </w:p>
    <w:p w:rsidR="00FE5980" w:rsidRDefault="00FE5980" w:rsidP="00F74991">
      <w:pPr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  <w:t xml:space="preserve">    Ing. Martina Slončíková</w:t>
      </w:r>
    </w:p>
    <w:p w:rsidR="00FE5980" w:rsidRDefault="00FE5980" w:rsidP="00F74991">
      <w:pPr>
        <w:spacing w:after="0" w:line="240" w:lineRule="auto"/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  <w:tab/>
        <w:t xml:space="preserve">    </w:t>
      </w:r>
      <w:r w:rsidRPr="00FE5980"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>v</w:t>
      </w:r>
      <w:r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>edoucí kanceláře</w:t>
      </w:r>
    </w:p>
    <w:p w:rsidR="007E1EA0" w:rsidRDefault="00FE5980" w:rsidP="00F74991">
      <w:pPr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ab/>
        <w:t xml:space="preserve">    tel.: 583 310</w:t>
      </w:r>
      <w:r w:rsidR="007E1EA0"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> </w:t>
      </w:r>
      <w:r>
        <w:rPr>
          <w:rFonts w:ascii="Arial CE" w:eastAsia="Times New Roman" w:hAnsi="Arial CE" w:cs="Arial CE"/>
          <w:bCs/>
          <w:color w:val="000000"/>
          <w:sz w:val="18"/>
          <w:szCs w:val="18"/>
          <w:lang w:eastAsia="cs-CZ"/>
        </w:rPr>
        <w:t xml:space="preserve">353 </w:t>
      </w:r>
    </w:p>
    <w:p w:rsidR="00FE5980" w:rsidRDefault="007E1EA0" w:rsidP="00F74991">
      <w:pPr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</w:t>
      </w:r>
      <w:r w:rsidR="00FE5980"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mobil: </w:t>
      </w:r>
      <w:r w:rsidR="00FE5980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606 736 781</w:t>
      </w:r>
    </w:p>
    <w:p w:rsidR="00FE5980" w:rsidRDefault="00FE5980" w:rsidP="00F74991">
      <w:pPr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e-mail: </w:t>
      </w:r>
      <w:hyperlink r:id="rId11" w:history="1">
        <w:r w:rsidRPr="00DF5C8F">
          <w:rPr>
            <w:rStyle w:val="Hypertextovodkaz"/>
            <w:rFonts w:eastAsia="Times New Roman"/>
            <w:sz w:val="18"/>
            <w:szCs w:val="18"/>
            <w:lang w:eastAsia="cs-CZ"/>
          </w:rPr>
          <w:t>sloncikova@ohk-sumperk.cz</w:t>
        </w:r>
      </w:hyperlink>
    </w:p>
    <w:p w:rsidR="00FE5980" w:rsidRDefault="00FE5980" w:rsidP="00F74991">
      <w:pPr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cs-CZ"/>
        </w:rPr>
      </w:pPr>
    </w:p>
    <w:p w:rsidR="00F74991" w:rsidRPr="006E55FB" w:rsidRDefault="00F74991" w:rsidP="00F74991">
      <w:pPr>
        <w:spacing w:after="0" w:line="240" w:lineRule="auto"/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</w:pP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br/>
      </w:r>
      <w:r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b/>
          <w:color w:val="000000"/>
          <w:sz w:val="18"/>
          <w:szCs w:val="18"/>
          <w:lang w:eastAsia="cs-CZ"/>
        </w:rPr>
        <w:tab/>
        <w:t xml:space="preserve">                  Eva Kubišová</w:t>
      </w:r>
    </w:p>
    <w:p w:rsidR="00F74991" w:rsidRDefault="00F74991" w:rsidP="00F74991">
      <w:pPr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             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tel.: </w:t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585 280</w:t>
      </w:r>
      <w:r w:rsidR="00BF6928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 </w:t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070</w:t>
      </w:r>
    </w:p>
    <w:p w:rsidR="00BF6928" w:rsidRPr="006E55FB" w:rsidRDefault="00BF6928" w:rsidP="00BF6928">
      <w:pPr>
        <w:spacing w:after="0" w:line="240" w:lineRule="auto"/>
        <w:ind w:left="354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   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mobil: </w:t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>724 055 097</w:t>
      </w:r>
    </w:p>
    <w:p w:rsidR="00F74991" w:rsidRPr="006E55FB" w:rsidRDefault="00F74991" w:rsidP="00F74991">
      <w:pPr>
        <w:spacing w:after="0" w:line="240" w:lineRule="auto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</w:r>
      <w:r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ab/>
        <w:t xml:space="preserve">                  </w:t>
      </w:r>
      <w:r w:rsidRPr="006E55FB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t xml:space="preserve">e-mail: </w:t>
      </w:r>
      <w:hyperlink r:id="rId12" w:history="1">
        <w:r w:rsidRPr="00D07405">
          <w:rPr>
            <w:rStyle w:val="Hypertextovodkaz"/>
            <w:rFonts w:eastAsia="Times New Roman"/>
            <w:sz w:val="18"/>
            <w:szCs w:val="18"/>
            <w:lang w:eastAsia="cs-CZ"/>
          </w:rPr>
          <w:t>eva.kubisova@ohk-sumperk.cz</w:t>
        </w:r>
      </w:hyperlink>
    </w:p>
    <w:p w:rsidR="00ED59B9" w:rsidRDefault="00ED59B9"/>
    <w:sectPr w:rsidR="00ED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7"/>
    <w:rsid w:val="0004271C"/>
    <w:rsid w:val="001E6369"/>
    <w:rsid w:val="00331C1A"/>
    <w:rsid w:val="004E1F69"/>
    <w:rsid w:val="00655681"/>
    <w:rsid w:val="006E55FB"/>
    <w:rsid w:val="007E1EA0"/>
    <w:rsid w:val="009E46EF"/>
    <w:rsid w:val="00A51A49"/>
    <w:rsid w:val="00AA49F5"/>
    <w:rsid w:val="00AE2C30"/>
    <w:rsid w:val="00BF6928"/>
    <w:rsid w:val="00C62592"/>
    <w:rsid w:val="00C725AC"/>
    <w:rsid w:val="00C77093"/>
    <w:rsid w:val="00C77339"/>
    <w:rsid w:val="00ED59B9"/>
    <w:rsid w:val="00EF7CC8"/>
    <w:rsid w:val="00F033B0"/>
    <w:rsid w:val="00F359E7"/>
    <w:rsid w:val="00F74991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3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bartl@uradpra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eva.kubisova@ohk-sumper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koubek@spcr.cz" TargetMode="External"/><Relationship Id="rId11" Type="http://schemas.openxmlformats.org/officeDocument/2006/relationships/hyperlink" Target="mailto:sloncikova@ohk-sumperk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rnost.brauner@uradpra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Gloserová</dc:creator>
  <cp:lastModifiedBy>Simmerová Martina Ing. (UPM-KRP)</cp:lastModifiedBy>
  <cp:revision>5</cp:revision>
  <dcterms:created xsi:type="dcterms:W3CDTF">2018-05-18T06:34:00Z</dcterms:created>
  <dcterms:modified xsi:type="dcterms:W3CDTF">2019-07-29T13:16:00Z</dcterms:modified>
</cp:coreProperties>
</file>